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FE791" w14:textId="77777777" w:rsidR="002F427A" w:rsidRPr="00494E2F" w:rsidRDefault="002F427A" w:rsidP="002F427A">
      <w:pPr>
        <w:pStyle w:val="1"/>
        <w:rPr>
          <w:rFonts w:ascii="Traditional Arabic" w:hAnsi="Traditional Arabic"/>
          <w:sz w:val="48"/>
          <w:rtl/>
        </w:rPr>
      </w:pPr>
      <w:r w:rsidRPr="00494E2F">
        <w:rPr>
          <w:rFonts w:ascii="Traditional Arabic" w:hAnsi="Traditional Arabic"/>
          <w:sz w:val="48"/>
          <w:rtl/>
        </w:rPr>
        <w:t>درس 000349</w:t>
      </w:r>
    </w:p>
    <w:p w14:paraId="04738284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كان كلامنا المتقدم في بعض التفريعات التي أوردها الشيخ الأعظم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من هذه التفريعات أنه قد يقال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الروايات الدال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على أن عمد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كخطئه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إذا كان لها إطلاق كما فهم ذلك الشيخ الأعظم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فأيضا لا ضمان على عمده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E62B773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وأجيب عن هذا الإشكال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بأن المراد </w:t>
      </w:r>
      <w:r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عمده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في الأفعال يشترط فيها 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الأفعال التي يترتب عليها الحكم من دون قصد كالضمان فالأمر فيه ليس كذلك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وهكذا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النجاسات فهي مترتبة على مجرد الملاقاة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والقصد ليس بشرط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بمعنى مجرد أن تتحقق المباشرة للنجاسة يصبح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الشيء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نجس</w:t>
      </w:r>
      <w:r>
        <w:rPr>
          <w:rFonts w:ascii="Traditional Arabic" w:hAnsi="Traditional Arabic" w:cs="Traditional Arabic" w:hint="cs"/>
          <w:sz w:val="48"/>
          <w:szCs w:val="48"/>
          <w:rtl/>
        </w:rPr>
        <w:t>اً.</w:t>
      </w:r>
    </w:p>
    <w:p w14:paraId="0C24AB25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قال المحقق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 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 ع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د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خط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 يمكن أن يستفاد منه عدم ترتب الكفارات على اقترافه لبعض تروك الإحرام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وذلك أن هذه الأمور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وهي تر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 الإحرام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ذا مارسها الكبير من باب الخطأ لا يترتب على اقترافه لها أو عمله لبعض المحظورات دون 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كما </w:t>
      </w:r>
      <w:proofErr w:type="gramStart"/>
      <w:r w:rsidRPr="00494E2F">
        <w:rPr>
          <w:rFonts w:ascii="Traditional Arabic" w:hAnsi="Traditional Arabic" w:cs="Traditional Arabic"/>
          <w:sz w:val="48"/>
          <w:szCs w:val="48"/>
          <w:rtl/>
        </w:rPr>
        <w:t>اذا</w:t>
      </w:r>
      <w:proofErr w:type="gram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كان 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ٍ،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لا تترتب الكفار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حال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وقد نوقش المحقق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الن</w:t>
      </w:r>
      <w:r>
        <w:rPr>
          <w:rFonts w:ascii="Traditional Arabic" w:hAnsi="Traditional Arabic" w:cs="Traditional Arabic" w:hint="cs"/>
          <w:sz w:val="48"/>
          <w:szCs w:val="48"/>
          <w:rtl/>
        </w:rPr>
        <w:t>أئ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 في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باعتبار أن المسألة ليست مترتبة على هذا النحو الذي فهم من قبل المحقق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النائيني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لأثر للخطأ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بل مترتبة على العمد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5C66149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قلنا نحن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ذكرنا المحقق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يني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لأنه خري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صناعة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الأصول.</w:t>
      </w:r>
    </w:p>
    <w:p w14:paraId="568F2C39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ثم أردفنا قائلين بأن حديث الرف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الحقيقة يرفع الأفعال أو المؤاخذة المترتبة على الجنايات التي يؤتى بها بنحو التعمد والقصد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إذا صدرت من لدن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سواء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بقصد أو بغير قصد فلا تترتب عليه العقوبة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نعم إذا أتلف مالا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باعتبار أن أموال المسلم لا تذهب هدرا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قلنا هذا نعم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على نفس الصبي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الصبي أيضاً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يخسر ذلك إذا بعد البلوغ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DA0668A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كلامنا في هذا اليوم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 وصل بنا الكلام في هذا اليوم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تعزيرات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الصبي إذا قام ببعض الأعمال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يعزر لوجود روايات دال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على تع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الكلام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ذا كان الصبي القلم قد رفع 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فكيف ثبت تعزيره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والحال أن القلم قد رفع ع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نه،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يعني كيف نوفق بين رفع القلم بالتكاليف عن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والتع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ير عليه والعقوبة المترتبة على فعله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1D8AA230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تعرفون مر عليكم في الأصول أن بعض الأحكام الشرعية أو بعض الاستثناءات الشرعية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يأتي عام ثم يأتي مخصص لذلك العام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كما إذا قلت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أكرم العلماء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إلا النحاة،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كل عالم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كرمه إلا النحا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لكن لو قلت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أكرم العلماء ولا تكرم البقالين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الذين عندهم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بقالات لا تكرمهم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نسميه استثناء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منقطع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الاستثناء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نقول البقالين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هل هم داخلين تحت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العلماء حتى نخرجهم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لماذا جئنا بهذا الاستثناء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نسمي هذا الخروج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يمكن المثال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أقرب به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نسميه هذا خروج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تخصيصي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خروج تخصصي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هو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خارج عن الدائرة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من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العلماء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البقالي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فهو 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موضوعا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الشيخ الأعظم هنا لما نظر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ثبوت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التعزيرات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حق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اليافعين الصبيان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حق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ماذا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نعم قامت الأدلة على تعزير الصبية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روايات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مثل كما إذا سرق مثلا الصبي تدمى أنامله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فالتعزير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تدم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أنا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تحك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أن يخرج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الدم.</w:t>
      </w:r>
    </w:p>
    <w:p w14:paraId="6A7CCE0C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0F98E8E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روايات صحيحة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0DEC284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CD90F21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الشيخ الأعظم يرحمه الله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الخروج 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ي،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العز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صحيح موجودة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هي خارجة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بالتخصيص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هي 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لأن المرفوع كما قلنا بحديث رفع القلم هو الأحكام الإلزامية الثابتة على البالغين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فلما نقول الصبي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عز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حكم يثبت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اف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عين أو للصبية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داخل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نقول خصصنا ذلك العام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خارج 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وليس تخصيصا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94E2F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ته: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المرفوع هو قلم المؤاخذة الموضوع على البالغين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ولا ينافي ذلك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ثبوت بعض العقوبات كالتعزير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تعزير ثابت لكن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لأجل أنه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داخل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تحت الدائرة وخصصنا</w:t>
      </w:r>
      <w:r>
        <w:rPr>
          <w:rFonts w:ascii="Traditional Arabic" w:hAnsi="Traditional Arabic" w:cs="Traditional Arabic" w:hint="cs"/>
          <w:sz w:val="48"/>
          <w:szCs w:val="48"/>
          <w:rtl/>
        </w:rPr>
        <w:t>ه!،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خارج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 السيد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يضاح كلام الشيخ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إن القلم المرفوع هو الذي رفعنا به التكاليف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لزامية الثابتة في حق البالغين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وأما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التعزيرات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ماذا؟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هذه خارجة عن حديث رفع القلم موضوع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لا يشملها لعدم ثبوت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التعزيرات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حق البالغين حتى نخرجها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بهذه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التعزيرات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ثابتة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لهم ت</w:t>
      </w:r>
      <w:r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لو سرق البالغ لو كذا لو زنا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له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تكاليف خاصة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هذاك ما تسمى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العقوبات الموجودة للبالغ هذه ما تسمى تعزي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راً،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فإذ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ثبوت هذه التكاليف في حق الصبية ليست خارجة تخصيصا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وإنما هي خارجة 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 لماذا؟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من أجل من أجل حفظه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وصيانته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وتأديبه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والسير بهم على جادة الصواب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ثم احتمل السيد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 أن يكون الخروج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تخصصي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لا مانع نحتمل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 يكون الخروج بالتخصيص بهذا البيان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94E2F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هناك مجموعة من التكاليف الشرعية أخذت على طبيعي 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مكلف أعم من البالغ ومن يتوجه إليه التكلي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بشكل عام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نعم ثبت بنحو خاص أن بعض التكاليف خاصة بالبالغين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وبعض التكاليف الأخرى بغير البالغين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لما نقولها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ثم يأتي دليل دال على تعزير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وقد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ن التكاليف بنحو عام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جائية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أو ثابتة على طبيعي 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الأعم من كونه هذا المكلف 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أو غير 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فيصير هذا الخروج بالتخصيص لا بالتخصص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E264246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بيان ذلك بنحو من الإيضاح والشرح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السيد يرحمه الله حري بنا أن نمعن النظر أن موضوع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>فع،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لما نقول رفع القلم عن ثلاثة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 أخذ فيه هذا الرف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عن البالغ أو عن الأعم من البالغ و غيره حتى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لما 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قول: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رفع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يمكن يعني عن طبيعي المكلف الأعم من البالغ والص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وبعد أو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 ما أخذ فيه لا البالغ ولا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عم من البالغ والصبي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بل أخذ في رفع القلم الصبي بذاته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ما ن</w:t>
      </w:r>
      <w:r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طبيعي المكلف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 عن خصوص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الصبي مرفوع عنه القلم بغض النظر عن مسألة نظرنا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البالغ أو الأعم من البالغ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 هو بذاته مرفوع عنه القل</w:t>
      </w:r>
      <w:r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إذا نظرنا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هذه الاحتمالات الثلاثة إذا قلنا المأخوذ في حديث رفع القلم هو البالغ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البالغ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غير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ناظر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طبيعي المكلف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عم من البالغ والصبي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واضح يصير الخروج بالتخصص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بالتخصيص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إذا قلنا موضوع رفع الق</w:t>
      </w:r>
      <w:r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المكلف الأعم من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بالغ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بي يصير خروج حكمي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بالتخصيص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إذا قلنا ل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الرواية ما نظرت لا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البالغ أو الأحاديث ولا الأعم من البالغ والصبي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وإنما نظرت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ذات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فيقول وهذه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حتمال يقول احتمال معتبر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الرواية ناظرة 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 عن الصبي حتى يحتلم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يعني حتى يبلغ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فإذا كانت الروايات جائية بهذه المثاب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فبعد ما نقدر نقول هنا الخروج لا بالتخصيص ولا بالتخصيص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موضوع على 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له ربط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لا خروج تخصيصي ولا خروج تخصصي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كأن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من قبيل وضع الحجر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جانب الإنسان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يحتاج شوية تريث في الفهم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قر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لك العبارة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إذا كان موضوعها يقول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فهي غير قابلة للرفع لأن الصبي يقول لك الصبي يعزر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الصبي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عز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ثم عندنا روايات </w:t>
      </w:r>
      <w:r>
        <w:rPr>
          <w:rFonts w:ascii="Traditional Arabic" w:hAnsi="Traditional Arabic" w:cs="Traditional Arabic" w:hint="cs"/>
          <w:sz w:val="48"/>
          <w:szCs w:val="48"/>
          <w:rtl/>
        </w:rPr>
        <w:t>تقول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رفع القلم عن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طيب هذه الرواية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تقول الصبي يعزر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يك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الرواية تقول الصبي رفع عنه القلم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ذيك</w:t>
      </w:r>
      <w:proofErr w:type="spellEnd"/>
      <w:r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ناظرة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رفع القلم بالذات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هذا الحكم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هي ما لها أي نحو من الارتباط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لا على نحو التخصيص 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على 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كأن هذه أمور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حن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جايين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الآن نتحدث عن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شيء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من الأمور المتعلقة بالص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أنه ينبغي أن تحسن اسمه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ينبغي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 تكون لك عناية به للأخذ به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المسجد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هذه أمور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أقرب لك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السيد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 قال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لكن أنا أريد أن أقرب الفكرة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السيد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الخوئي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: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إما إذا كان موضوعه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هي غير قابلة للرفع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الصبي وضعنا عليه التع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ير لوجود المقتضي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ومن الواضح أن المقتضي للوضع لا يكون هو نفسه مقتضي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للرف</w:t>
      </w:r>
      <w:r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يصير ت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هذا يخالف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كان من الحري أو ق</w:t>
      </w:r>
      <w:r>
        <w:rPr>
          <w:rFonts w:ascii="Traditional Arabic" w:hAnsi="Traditional Arabic" w:cs="Traditional Arabic" w:hint="cs"/>
          <w:sz w:val="48"/>
          <w:szCs w:val="48"/>
          <w:rtl/>
        </w:rPr>
        <w:t>من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بالشيخ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تحت السطور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 لا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 هنا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الخروج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خروج تخصصي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هو خارج ما يشمله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كان الشيخ حري به أن يفصل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ترى مرة يكون الخروج بالتخصيص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المطلب ما له أي نحو من الارتباط لا بالخروج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التخصيصي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ولا 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واضح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يقول السيد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الخوئي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</w:p>
    <w:p w14:paraId="5CC956BD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شوية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عندي ملاحظة على كلام السيد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ش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ف كلام الشيخ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بل أكثر من 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متقن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شوف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التفصيل الثالث أن الرواية جا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ية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التي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تتحدث عن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 لها ربط بأن قلم التكليف موضوع على البالغ أو الأعم من البالغ والصبي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يكون الخروج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تخصيصيا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أو تخصصي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فإن كان قلم التكليف على البالغ فالخروج 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وإن كان الأعم فالخروج تخص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هو المنظور في الع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أما النحو الثالث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نقول بعد عندنا مفردة 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المفردة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ثالثة أن قلم التكليف ناظر بادئ ذي بدء على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نقول هذا ما له ر</w:t>
      </w:r>
      <w:r>
        <w:rPr>
          <w:rFonts w:ascii="Traditional Arabic" w:hAnsi="Traditional Arabic" w:cs="Traditional Arabic" w:hint="cs"/>
          <w:sz w:val="48"/>
          <w:szCs w:val="48"/>
          <w:rtl/>
        </w:rPr>
        <w:t>بط،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كوضع الحجر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جانب الإنسان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ننظر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التكاليف بشكل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هذه النظرة العرفية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ممكن نظرة دقية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ممكن بالنظرة الدقية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رأي السيد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يصير قلم التكليف يتوجه بادئ ذي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نقول والله ما له ربط هذا حديث الرفع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لأن مقتضي وجود الشيء لا يكون مقتض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لرفعه حتى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يحصل تضا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د،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هذا نحو من الدقة العقلية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حن في الأحكام الشرعية عادة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إما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خارج بالتخصيص أو خارج بالتخصص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هذه النظرة العرفية للحكم الشرعي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فنظرة الشيخ الأنصاري قدس الله نفسه الزكية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مبتنية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على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ليست على الدقة العقلية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مبتنية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على النظر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الروايات من الناحية العرفية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وإلا ممكن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ندقق في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ونقول يعني كذا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مثلما يعني ذكروني أن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واحد من زملائي يقول وأنت قال قصيدة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أذكر لكم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تالي،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أنا ألفت في قصيدة والدي 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كتاب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ضخم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فيقول أعطيت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والد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قلت له أنا شرحت قصيدتك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الاحتمالات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قال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كل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حتمالات ما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 عل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والدي عالم من كبار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العلماء، 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الد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زميلنا في الدرس وأديب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جا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قاعد يشرح فيها ويجي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بالاحتمالات المتعددة فيه القصيدة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أعطاه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 كتاب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قيم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ح وآ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فلسفية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أعطاه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والده، قال: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كل هذه الاحتمالات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التي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ها ما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جا</w:t>
      </w:r>
      <w:r>
        <w:rPr>
          <w:rFonts w:ascii="Traditional Arabic" w:hAnsi="Traditional Arabic" w:cs="Traditional Arabic" w:hint="cs"/>
          <w:sz w:val="48"/>
          <w:szCs w:val="48"/>
          <w:rtl/>
        </w:rPr>
        <w:t>يه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في ذهني، على كل...</w:t>
      </w:r>
    </w:p>
    <w:p w14:paraId="33116C4C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E747F12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الشيخ يعني 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ن الخروج عندنا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بالتخصص أو بالتخص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وروايات رفع القلم عن الصبي نقول التع</w:t>
      </w:r>
      <w:r>
        <w:rPr>
          <w:rFonts w:ascii="Traditional Arabic" w:hAnsi="Traditional Arabic" w:cs="Traditional Arabic" w:hint="cs"/>
          <w:sz w:val="48"/>
          <w:szCs w:val="48"/>
          <w:rtl/>
        </w:rPr>
        <w:t>ز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ير هذا إما خارج بالتخصص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وهو الأرجح عندي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وأما القول بأنها خارجة بالتخصيص هذا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مرجوح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رأي الشيخ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الأعظم،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ماشي على النسق العرفي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3B98C1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بقي تميم حتى نختم المطلب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75FD4F8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مي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كالتالي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حن قلنا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ن الرواية التي تقدمت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رواي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البختري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هو وهب بن وهب بن عبد الله بن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رمعة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أو زمعة بن الأسود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هذه الرواية قلنا استفاد منها الشيخ يرحمه الله أن عمد الصبي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كخطئه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على نحو الإطلاق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لكن واضح أنه عندنا روايات معتبرة من الناحية السندية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بعضها موثقة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وبعضها صحيحة الأسانيد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دالة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هذه الروايات على أن الصبي يقبض كالكبير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معن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يقب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يملك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من الروايات حسنة أبي بصير عن الصادق الرجل يموت ويترك العيال أيعطون من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نعم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يعطون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من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صغار يعيشون في البيت يعطون من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يقبضون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أنا أذكر كان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والد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موجود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الواحد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كان هو يعيش يعني في بيت وحدة يمن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حن صغار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يمكن عمره سبع سنوات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 الله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الولد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مثل تعبيرنا الحديث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مبلتع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فصدقوا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أنه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عيش في البيت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إيه والله من جيراننا هذا يعني أعرف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والآن موجود بعد الولد هذا وصار شخصية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شخصية يعني يعتد بها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ورب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عيال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شاء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المهم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ن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بوه كان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ولكن هو عايش في بيت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أبو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تا</w:t>
      </w:r>
      <w:r>
        <w:rPr>
          <w:rFonts w:ascii="Traditional Arabic" w:hAnsi="Traditional Arabic" w:cs="Traditional Arabic" w:hint="cs"/>
          <w:sz w:val="48"/>
          <w:szCs w:val="48"/>
          <w:rtl/>
        </w:rPr>
        <w:t>ج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رحم الله والده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أكيد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مات الآن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قديم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lastRenderedPageBreak/>
        <w:t>وكان يعني الجيران يتعهدون أمره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من أسرة يعني طيبة 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ة، لكن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د</w:t>
      </w:r>
      <w:r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شقاق بين الوالد والوالدة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الشقاق ترك الابن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الابن هذا عاش في بيت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البيت هذا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ظ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هر كان موقوفا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لأعمال الخير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فصاحب الو</w:t>
      </w:r>
      <w:r>
        <w:rPr>
          <w:rFonts w:ascii="Traditional Arabic" w:hAnsi="Traditional Arabic" w:cs="Traditional Arabic" w:hint="cs"/>
          <w:sz w:val="48"/>
          <w:szCs w:val="48"/>
          <w:rtl/>
        </w:rPr>
        <w:t>قف،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 له تحب تسكن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سكن هذا الولد 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عمره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سبع ثمان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سنوات من دون أم</w:t>
      </w:r>
      <w:r>
        <w:rPr>
          <w:rFonts w:ascii="Traditional Arabic" w:hAnsi="Traditional Arabic" w:cs="Traditional Arabic" w:hint="cs"/>
          <w:sz w:val="48"/>
          <w:szCs w:val="48"/>
          <w:rtl/>
        </w:rPr>
        <w:t>ه، 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كانوا الجيران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279F20F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هذا أقول لك يعني جارنا هذا الولد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وهو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تقريبا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يمكن أكبر مني بسنة أو سنتين أو يعني ب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زايد سنتين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وعاش 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وحد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في ذلك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وكان الناس يقدمون له الأطعمة والمساعدات والكسوة وكل 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هو يقبض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وما أحد يستشكل أنه كيف هذا له أب وكذا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B47D343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D807275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أبوه تارك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حتى </w:t>
      </w:r>
      <w:proofErr w:type="gramStart"/>
      <w:r w:rsidRPr="00494E2F">
        <w:rPr>
          <w:rFonts w:ascii="Traditional Arabic" w:hAnsi="Traditional Arabic" w:cs="Traditional Arabic"/>
          <w:sz w:val="48"/>
          <w:szCs w:val="48"/>
          <w:rtl/>
        </w:rPr>
        <w:t>يقولون</w:t>
      </w:r>
      <w:proofErr w:type="gram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بعد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هل يم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أو لا،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يعطونه على نحو التمليك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الكسوة والأطعمة وكل </w:t>
      </w:r>
      <w:r>
        <w:rPr>
          <w:rFonts w:ascii="Traditional Arabic" w:hAnsi="Traditional Arabic" w:cs="Traditional Arabic" w:hint="cs"/>
          <w:sz w:val="48"/>
          <w:szCs w:val="48"/>
          <w:rtl/>
        </w:rPr>
        <w:t>شيء على نحو ال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تمليك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سيرة يبدو أنه لدى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العقلاء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وحتى لدى المتشرعة كانت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3B3B710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أي حق،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لا أحد يستأذن 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هو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ستأذن ولا والده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ستأذن ولا الذين يعطونه استأذنوا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والروايات على هذا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 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ه: 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يعطون من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نعم يعطون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هذا دليل أنهم يقبضون العيا</w:t>
      </w:r>
      <w:r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ت لكم </w:t>
      </w: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مثال واقعي كان يمن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ولذلك يقول ادعي وجود سيرة عملية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على أن قبض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>ي يستفاد منه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خصوصية لأموال الزكاة حتى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082C25F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فإذن الظاهر أنه لا إشكال في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يأتينا بقية 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3677D06" w14:textId="77777777" w:rsidR="002F427A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494E2F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494E2F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433FFBC" w14:textId="77777777" w:rsidR="002F427A" w:rsidRPr="00494E2F" w:rsidRDefault="002F427A" w:rsidP="002F427A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49ADA7F0" w14:textId="44543D43" w:rsidR="006E2A1E" w:rsidRPr="004A241D" w:rsidRDefault="004A241D" w:rsidP="004A241D">
      <w:pPr>
        <w:pStyle w:val="1"/>
        <w:rPr>
          <w:rtl/>
        </w:rPr>
      </w:pPr>
      <w:r w:rsidRPr="004A241D">
        <w:rPr>
          <w:rtl/>
        </w:rPr>
        <w:t>درس 000350</w:t>
      </w:r>
    </w:p>
    <w:p w14:paraId="4785B41B" w14:textId="6DAFEE2E" w:rsidR="00975B87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كان كلامنا المتقدم في أن حديث رفع</w:t>
      </w:r>
      <w:r w:rsidR="00F35591">
        <w:rPr>
          <w:rFonts w:ascii="Traditional Arabic" w:hAnsi="Traditional Arabic" w:cs="Traditional Arabic"/>
          <w:sz w:val="48"/>
          <w:szCs w:val="48"/>
          <w:rtl/>
        </w:rPr>
        <w:t xml:space="preserve"> الغلام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لا يرفع جميع الأمور عن الصبي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 هناك بعض العقوبات التي ورد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ل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دن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الشارع أنه يعاقب بها الصبي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كتعزيره إذا سرق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والشيخ الأع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ظم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يرحمه الله قال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حديث رفع</w:t>
      </w:r>
      <w:r w:rsidR="00F35591">
        <w:rPr>
          <w:rFonts w:ascii="Traditional Arabic" w:hAnsi="Traditional Arabic" w:cs="Traditional Arabic"/>
          <w:sz w:val="48"/>
          <w:szCs w:val="48"/>
          <w:rtl/>
        </w:rPr>
        <w:t xml:space="preserve"> الغلام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وإن قلنا بعمومه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 هذه الأمور التي ثبت أن الشارع المقدس صدرت منه أحكام على الصبي كالتعزي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هذه الأمور خارجة تخصصا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لا يضر خروجها التخصصي عن عموم العام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إلغاء تصرفات الص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بي.</w:t>
      </w:r>
    </w:p>
    <w:p w14:paraId="7897EDA6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السيد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الخ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وئ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احتمل الخروج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التخصيصي</w:t>
      </w:r>
      <w:proofErr w:type="spellEnd"/>
      <w:r w:rsidR="00975B8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واحتمل احتمالا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آخر أيضا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خلاصته</w:t>
      </w:r>
      <w:r w:rsidR="00975B8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قد تكون هذه الأحكام التي ثبتت من الشارع على الصبي موضوعها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المقتضي لترتب الحكم هو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وجود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ومن الواضح أن المقتضي للشيء لا يكون رافعا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 كما عبرنا بالأمس الماضي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هذه الروايات التي رتبت أو هذه الأحكام التي موضوعها الصبي لا شأن لها لا بالخروج التخصصي ولا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التخصيصي</w:t>
      </w:r>
      <w:proofErr w:type="spellEnd"/>
      <w:r w:rsidR="00F3559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A9AA2E1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بعد ذلك أوردنا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كلاما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يصلح أن يكون تنظيرا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لهذا من 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 السيد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الخو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قدس الله نفسه الزكية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أننا لابد أن نمعن النظر ما هو الموضوع لحديث رفع القلم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هل هو البالغ أو الأعم من البالغ والصبي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أن الموضوع للحديث هو الصبي بحد ذاته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هذا الرأي الذي أورده السيد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الخوئي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 كان فيه دقة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ما أورده الشيخ الأعظم هو الجاري على النسق العرفي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25F6AE8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هناك أمور استثنيت حتى من لدن القائلين بأن جميع تصرفات الصبي لا قيمة لها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اعتبار لها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ده كخط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ذكر الفقهاء مجموعة من الأمور صححوا فيها تصرفات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جملتي هذه الأمور قبض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الصبي يصح له أن يقب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واستدلوا على ذلك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أن قبضه يكون صحيح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ببعض الروايات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بعضها حسنة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ممدوح الراوي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 يوثق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مدح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وبعضها صحيحة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استدلوا على ذلك بوجود سيرة عملية على أن قبضه صحيح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هناك حسنة عن الإمام الصادق عليه السلام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الرجل يموت ويترك العيال أيعطون من الزكاة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قال الإمام عليه السلام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فمعنى ذلك كما قلنا العيال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يصح أن يقبض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وا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الزكاة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فرق بين قبض الزكاة وغير الزكاة من الأموال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فقبض 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ص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بي صحيح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وادعي وجود سيرة عملية على ذلك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88E84A5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21E604D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يملك الزكاة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أعطيناه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الفقير يملكها الزكاة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 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زكاة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مصرف للفقير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5F028DC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 إنه بعد هذا الروايات الدالة على قبضه للزكاة يستفاد منها التعميم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إنه 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بض..</w:t>
      </w:r>
    </w:p>
    <w:p w14:paraId="26653C23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39554E4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يستفاد منها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الملكية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قبض خلاص يملك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مناقشة طبعا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ً،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المناقشة موجودة الآن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قيل إنه حتى في هذه الأمور بعد مطلقا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خلاف الروايات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7B23993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2FBD14F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نحن دائماً نجيء 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 المثال ما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شيء ما يناقش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الله تبارك وتعالى بالرغم من أنه من أوضح الواضحات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هناك من قال بعدم وجود الحق تبارك وتعالى</w:t>
      </w:r>
      <w:r>
        <w:rPr>
          <w:rFonts w:ascii="Traditional Arabic" w:hAnsi="Traditional Arabic" w:cs="Traditional Arabic" w:hint="cs"/>
          <w:sz w:val="48"/>
          <w:szCs w:val="48"/>
          <w:rtl/>
        </w:rPr>
        <w:t>، قالي: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 أصلاً..</w:t>
      </w:r>
    </w:p>
    <w:p w14:paraId="46369FA9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A717D59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كلام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نه إذا قبض يملك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ما يملك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 يملك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فقير وهو صغير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مجموعة من الأولاد المميزين يعيشون في بيت واحد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أمس ضربن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اً أن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هذا موجود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ويعطون من الزكاة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والإمام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نعم...</w:t>
      </w:r>
    </w:p>
    <w:p w14:paraId="692F2D2D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بعض الروايات صحيحة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وقلنا بعد توجد سيرة عملية على أن قبض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 يستفاد منه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قيل هذا قو</w:t>
      </w:r>
      <w:r>
        <w:rPr>
          <w:rFonts w:ascii="Traditional Arabic" w:hAnsi="Traditional Arabic" w:cs="Traditional Arabic" w:hint="cs"/>
          <w:sz w:val="48"/>
          <w:szCs w:val="48"/>
          <w:rtl/>
        </w:rPr>
        <w:t>ل فقط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الزكاة وفي قب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زكاة الفطرة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هذا القول موجود نعم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هذا الكلام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فيه تأمل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E03726D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088BFD6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السيرة العملية للمتشرعة، السيرة العملية، يعني المتشرعة يعطون الصبيان المميزين زكاة أموالهم، 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يقبضون أولئك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يشك المعطي في براءة ذمته عن التكليف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يقول بعد أنا أعطيت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الآن ما أدري هذه الزكاة وصلت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وإلا،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يعني تحقق القبض من لدن المكلف أم لا أم ذهبت هدرا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فيجب </w:t>
      </w:r>
      <w:proofErr w:type="gram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 أعطي بدلا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عنها لشخص بالغ أو للولي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؟ فيه سيرة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عملية على ذلك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FEBB35B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F2380CC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من زمان الشارع والروايات قلنا 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روايات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64491C0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بعد إذا الروايات 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فعل الناس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فعل الناس وهم الروايات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تبغي بعد أكثر من 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5129DB8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</w:p>
    <w:p w14:paraId="389F35AA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المتشرعة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زي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العامين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علينا من عوام الناس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علينا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المتش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رع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الناس المتدينين يعطون زكاة أموالهم للص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بعد هذا أزي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ذاك العام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علينا من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يعرف التكليف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 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يعرف التكليف يسوي هكذا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بعد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أوضح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D550C49" w14:textId="77777777" w:rsidR="00F35591" w:rsidRDefault="00975B87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مما استثني وصية الصبي إذا أوصى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نعرف أن المكلف البالغ العاقل يصح له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الإيصا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ء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بثلث أمواله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ثلث الأموال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 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وصية المكلف البالغ العاقل هذه لا إشكال في نفوذها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بعد أن يموت هو أوصى أن أمواله تصرف مثلا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الجهة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الكذائية</w:t>
      </w:r>
      <w:proofErr w:type="spellEnd"/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 تصرف من دون أي إشكال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الكلام في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الكثير من العلماء قال نعم تصح وصيته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كثير من العلماء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وتوجد روايات الآن سوف نشوف عندما نقرأ هذه الروايات ماذا يستفاد منها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غير أنه هناك رأي آخر قائل بعدم صحة وصية الصب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العلام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قواعده رحمه الله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يشترط في الموصي البلوغ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إذا أوصى وهو غير بالغ ما تصح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وصية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والعقل والحرية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فلا تنفذ وصية الصبي بعد صرح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الروايات فهناك روايات متعددة دالة على نفوذ الوصية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منها رواية موثقة عن الصادق عليه السلام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إذا بلغ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غلام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عشر سنين جازت وصيته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تصير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نافذة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وهناك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صحيحة لأبي بصير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تقول هكذا الصحيحة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إذا بلغ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غ</w:t>
      </w:r>
      <w:r>
        <w:rPr>
          <w:rFonts w:ascii="Traditional Arabic" w:hAnsi="Traditional Arabic" w:cs="Traditional Arabic"/>
          <w:sz w:val="48"/>
          <w:szCs w:val="48"/>
          <w:rtl/>
        </w:rPr>
        <w:t>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عشر سنين وأوصى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بثلث ماله في حق جاز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وصيته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إذن عندنا روايات صحيحة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بعضها صحيح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بعضها موثقة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دال على نفوذ وصية الصبي بشرط أن يكون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الإيصا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ء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بثلث المال في حق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مثلا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لإطعام الفقراء والمعوزين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لمثلا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شق الطرق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بناء المساجد وهلم جر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ا..</w:t>
      </w:r>
    </w:p>
    <w:p w14:paraId="62521FF6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1BE4886" w14:textId="77777777" w:rsidR="00F35591" w:rsidRDefault="004A241D" w:rsidP="00975B87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في حق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وصي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وفقط، يصير </w:t>
      </w:r>
      <w:proofErr w:type="spellStart"/>
      <w:r w:rsidR="00F35591">
        <w:rPr>
          <w:rFonts w:ascii="Traditional Arabic" w:hAnsi="Traditional Arabic" w:cs="Traditional Arabic" w:hint="cs"/>
          <w:sz w:val="48"/>
          <w:szCs w:val="48"/>
          <w:rtl/>
        </w:rPr>
        <w:t>إيصاء</w:t>
      </w:r>
      <w:proofErr w:type="spellEnd"/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المال، لو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قال مثلا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ألق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بأموالي في البحر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وعنده أموال ما شاء الله من الحنطة مثلا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يريد يطعم الأسماك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 وصيته لا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تنفذ</w:t>
      </w:r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لو كان طيب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اً.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إذن عندنا رأي يقول بعدم صح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وصية الصبي مطلقا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شترط البلوغ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في حق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ورأي آخر يقول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الروايات الصحيحة دالة على نفوذ وصيته في ثلثه إذا أوصى في حق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رأي ثاني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6E7E9CB" w14:textId="77777777" w:rsidR="00F35591" w:rsidRDefault="00F35591" w:rsidP="00975B8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7C2303B" w14:textId="77777777" w:rsidR="00F35591" w:rsidRDefault="00F35591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نعم، ما عمل بها، لأنه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يشترط البلوغ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البلوغ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موجود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فما عمل </w:t>
      </w:r>
      <w:r>
        <w:rPr>
          <w:rFonts w:ascii="Traditional Arabic" w:hAnsi="Traditional Arabic" w:cs="Traditional Arabic" w:hint="cs"/>
          <w:sz w:val="48"/>
          <w:szCs w:val="48"/>
          <w:rtl/>
        </w:rPr>
        <w:t>بهذه، 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توقف فيها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سيأتينا رأي آخر هو الرأي الثالث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توقف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وص</w:t>
      </w:r>
      <w:r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رأيك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فقيهنا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المحترم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متوقف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رجع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غيري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لا يقول بالصحة ولا يقول بعدم نفوذ الوصية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تسأله يقول لك يسكت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مجرد أن ينظر إليك بعينيه وي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ير إليك بيديه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من ناحية أنا أستفيد من الأدلة الدالة على صحة الوصية اشتراط البلوغ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ومن ناحية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عندي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روايات صحيحة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 ماذا أفعل؟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أتوق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يعني باصطلاحنا ما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يبي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يحمل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يبي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يروح صا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السريرة نقي الجيب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يدخل الجنة بلا حسا</w:t>
      </w:r>
      <w:r>
        <w:rPr>
          <w:rFonts w:ascii="Traditional Arabic" w:hAnsi="Traditional Arabic" w:cs="Traditional Arabic" w:hint="cs"/>
          <w:sz w:val="48"/>
          <w:szCs w:val="48"/>
          <w:rtl/>
        </w:rPr>
        <w:t>ب.</w:t>
      </w:r>
    </w:p>
    <w:p w14:paraId="07D1D73B" w14:textId="77777777" w:rsidR="00F35591" w:rsidRDefault="00975B87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في القواعد العلام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لا يصح وصية الصبي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يشترط البلوغ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لكنه في التذكرة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قال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 في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التذكرة والنافع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تعرفون النافع مال المحقق الحلي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واللمعة التوقف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وأما في المقنعة عن الشيخ المفيد والمراسم والنهاية والمهذب والغنية وكشف الرموز والكفاية والمفاتيح وأبي الصلاح قالوا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تجوز الوصية إذا بلغ عشر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اً،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بعد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وكان مميزا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وكانت وصيته في أعمال الخير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الأمور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sz w:val="48"/>
          <w:szCs w:val="48"/>
          <w:rtl/>
        </w:rPr>
        <w:t>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تعود إليه بالنفع في آخرته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طبعا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الروايات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هذه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وصية عادة الوصي هذ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تصير عليه يعني يوص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F35591">
        <w:rPr>
          <w:rFonts w:ascii="Traditional Arabic" w:hAnsi="Traditional Arabic" w:cs="Traditional Arabic"/>
          <w:sz w:val="48"/>
          <w:szCs w:val="48"/>
          <w:rtl/>
        </w:rPr>
        <w:t xml:space="preserve"> الغلام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وهو م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يز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تخرج بعض إمارات الموت عليه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فهو يعرف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نه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يموت وعنده أموال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فيقول أنا أوصي بأن ثلث أموالي تكون في كذا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عتق الع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يد من المؤمنين وفي عتق الإما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المؤمن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ات،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وفي بناء القناطر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وشق الطرق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وكنس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لمساجد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وتزويج اليتامى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، وبعد وماذا؟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ومعالجة المرضى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خوش وصي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ة،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قالوا تنفذ هذه الوصية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ثلث أموال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تصرف فيما أوصى به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D6F9C6" w14:textId="77777777" w:rsidR="00F35591" w:rsidRDefault="00F35591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CD142A8" w14:textId="77777777" w:rsidR="00F35591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إذا بلغ عشر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ومميز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شرحنا كلمة مميز فيما أسلفناه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E4C637A" w14:textId="77777777" w:rsidR="00F35591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ذكرنا أنه توجد روايات قائلة بصح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وصية الصبي وبنفوذها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الروايات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وردت على نحو الإطلاق بعدم صحة وصية الصبي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عندنا روايات قائلة على نحو الإطلاق يعني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يسأل الإمام عن الصبي أتصح وصيته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تص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ورد مطلق ومقيد واضح جمع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عرفي، يعني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بنحو مطلق لا تصح وصيته إلا بهذه الشرائط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 يكون قد بلغ عشر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وكان مميزا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 تكون وصيته في حق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أن تكون في أعمال الخير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فوجه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لجمع يكاد أن يكون كالنار على المنار بل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لشمس في رابع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النهار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فإذا الروايات القائلة صحيحة الأسانيد بعدم صح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الوصية من لدن الصبي إطلاقها يقيد بالروايات الدالة على الصحة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7ACEC60" w14:textId="77777777" w:rsidR="00F35591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بقي شيء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6422DE6" w14:textId="77777777" w:rsidR="00F35591" w:rsidRDefault="00F35591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الآن راح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عندنا رواية جميلة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هي صحيحة لمحمد بن مسلم الطائي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محمد بن مسلم يرحمه الله يقول سمعت الإمام أبا عبد الله الصادق يقول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الغلام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إذا حضره الموت فأوص</w:t>
      </w:r>
      <w:r>
        <w:rPr>
          <w:rFonts w:ascii="Traditional Arabic" w:hAnsi="Traditional Arabic" w:cs="Traditional Arabic" w:hint="cs"/>
          <w:sz w:val="48"/>
          <w:szCs w:val="48"/>
          <w:rtl/>
        </w:rPr>
        <w:t>ى،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جازت وصيته لذوي الأرحام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حطوا عليها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دويحة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ترى مهمة هذه ل</w:t>
      </w:r>
      <w:r>
        <w:rPr>
          <w:rFonts w:ascii="Traditional Arabic" w:hAnsi="Traditional Arabic" w:cs="Traditional Arabic" w:hint="cs"/>
          <w:sz w:val="48"/>
          <w:szCs w:val="48"/>
          <w:rtl/>
        </w:rPr>
        <w:t>ذوي 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لأ</w:t>
      </w:r>
      <w:r>
        <w:rPr>
          <w:rFonts w:ascii="Traditional Arabic" w:hAnsi="Traditional Arabic" w:cs="Traditional Arabic" w:hint="cs"/>
          <w:sz w:val="48"/>
          <w:szCs w:val="48"/>
          <w:rtl/>
        </w:rPr>
        <w:t>رحام،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ولم تجز للغرباء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إذا كان الغ</w:t>
      </w:r>
      <w:r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</w:t>
      </w:r>
      <w:r>
        <w:rPr>
          <w:rFonts w:ascii="Traditional Arabic" w:hAnsi="Traditional Arabic" w:cs="Traditional Arabic" w:hint="cs"/>
          <w:sz w:val="48"/>
          <w:szCs w:val="48"/>
          <w:rtl/>
        </w:rPr>
        <w:t>اء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أعمال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الخير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شفت </w:t>
      </w:r>
      <w:r>
        <w:rPr>
          <w:rFonts w:ascii="Traditional Arabic" w:hAnsi="Traditional Arabic" w:cs="Traditional Arabic" w:hint="cs"/>
          <w:sz w:val="48"/>
          <w:szCs w:val="48"/>
          <w:rtl/>
        </w:rPr>
        <w:t>كيف هذا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التدقيق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يقول أنا سمعت الصادق هذا صبي يعني واضح عليه علامات الموت مثل ما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باقي عليه أوقات أو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بعد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يحتضر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أقربائه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ذوي رحمه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هذه 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رواية واضحة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 في الغرباء حتى لو كان الغرباء من الفقراء من الأتقياء من الصالحين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هذه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عاد كلش نطاق ضيق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لابد أن يكون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ذوي الأرحام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واضح هذه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وأولوا الأرحام بعضهم أولى ببعض في كتاب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).</w:t>
      </w:r>
    </w:p>
    <w:p w14:paraId="64D9F281" w14:textId="77777777" w:rsidR="008B2525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الأمور التي استثنيت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قالوا 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 هناك أمور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نافذة فيها تصرفات الص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كما إذا أذن بدخول الدار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طرقت الباب أنت على شخص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جاءك ولده المميز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لك يقول لك الوالد الماجد تفضل تدخل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فمعن</w:t>
      </w:r>
      <w:r w:rsidR="00F35591">
        <w:rPr>
          <w:rFonts w:ascii="Traditional Arabic" w:hAnsi="Traditional Arabic" w:cs="Traditional Arabic" w:hint="cs"/>
          <w:sz w:val="48"/>
          <w:szCs w:val="48"/>
          <w:rtl/>
        </w:rPr>
        <w:t>اه أنه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الأمور المستثناة من أقوال الصبي الإذن بالدخول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br/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A1B1644" w14:textId="77777777" w:rsidR="008B2525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نقول لك هو يقول عن والده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يقول عن والده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26307C6" w14:textId="77777777" w:rsidR="008B2525" w:rsidRDefault="008B2525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E89F13A" w14:textId="77777777" w:rsidR="008B2525" w:rsidRDefault="008B2525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بعد اصبر عاد كذاب،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إذا تعرف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نه كذاب ما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ء، فاصبر..</w:t>
      </w:r>
    </w:p>
    <w:p w14:paraId="6B35C78A" w14:textId="77777777" w:rsidR="008B2525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 عندنا من الأمور المستثناة إذن الصبي بالدخول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البيت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هل هذا من الأمور المستثناة أم 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أصلا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خارج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نحن في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قول الصبي هذا أصلا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دخل له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ينبغي أن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يستثنى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proofErr w:type="gramEnd"/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يقول من الواضح هنا أن الطارق على الباب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يريد يدخل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يدخل إذا أذن له الصبي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له يقول لك الوالد الماجد تفضل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دخل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يحصل الاطمئنان من قوله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كما الآن في هذه الأزمنة أصلا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يحتاج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تطرق الباب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وبينك وبين موعد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فتشوفه يضغط على الزر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يفتح الباب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وأنت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تدخل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فالإذن أصلا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جا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ك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عن طريق ولد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جا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ك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شيء،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نك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نت مطمئن وهو مطمئن على الموعد المحدد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ففي الأعم الأغلب هناك عادة جارية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عادة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هي هذه العادة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هي إفادة أقوال الصبية لل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طمئنان في مثل هذه الموارد إلا ما شذ وندر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0920D5F5" w14:textId="77777777" w:rsidR="008B2525" w:rsidRDefault="008B2525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771E2CB" w14:textId="77777777" w:rsidR="008B2525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كاشف عن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ذن الولي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فأنت لو مثلا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تعرف أن هذا الصبي كذاب كما قال الشيخ ما يجوز لك تدخل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لأنك تعرفه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يكذب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ترتب الأثر على أذنه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ن في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الحقيقة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من الموارد المستثناة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خارج عما نحن فيه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يسوغ لنا أن ندخل ونرتب الأثر لأن أقوال الصبية في هكذا موارد موجبة لل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طمئنان في ال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عم 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أغل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ب.</w:t>
      </w:r>
    </w:p>
    <w:p w14:paraId="0DFDD38C" w14:textId="77777777" w:rsidR="008B2525" w:rsidRDefault="008B2525" w:rsidP="00F35591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مما استثني إيصال الهدية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المهدى إليه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لتقيت بك في المكان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الكذائي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وعندي هدية ثمينة أريد أن أقدمها إليك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كتاب قيم من المخطوطات الأثرية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وأنت ما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كان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يانا أحد الطلبة في قم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مقدس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يحب المخطوطات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أنا حصلت على هذا الكتاب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زيارتي لأحد العلماء في قندهار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كان بعيد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جدا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ً، أو في السند،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وأنا أعرف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نك تحب المخطوطات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فتحدثت إليك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تبين أنك تبحث عن ذلك المخطوط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شاء الله نعم حصلت على ما تبتغيه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كنت في سفر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ذلك المكان الفلاني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والتقيت بالعالم الفلاني فأدخلني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مكتبت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وأهداني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والكتاب الآن عندي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وأنا سأقدمه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إليك هدية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بعد أنت فرحت واستبشرت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وكدت 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طي</w:t>
      </w:r>
      <w:r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في اليوم الثاني أنا أتممت لك الفرحة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فأرسلت لك ولدي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عمره ست سنوات ونص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وأوصل لك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جاءك وأعطاك الكتاب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تقول له: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بلغ الوالد السلام وكذا والتحية والإكرام وجزيل الشكر وال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متنان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وتسوي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يك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التحية الطويلة العريضة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تستشكل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تقول أنا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الآن أشك، لأنه غير معلوم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إن هذا الكتاب الآن وصل إلي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ّ،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ولم يتحقق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الإقباض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قبضت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ما أقبضني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ولده ست سنوات ونص</w:t>
      </w:r>
      <w:r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 كان مثل ما نعبر قد يكون عمره ست سنوات </w:t>
      </w:r>
      <w:proofErr w:type="gram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ونص</w:t>
      </w:r>
      <w:r>
        <w:rPr>
          <w:rFonts w:ascii="Traditional Arabic" w:hAnsi="Traditional Arabic" w:cs="Traditional Arabic" w:hint="cs"/>
          <w:sz w:val="48"/>
          <w:szCs w:val="48"/>
          <w:rtl/>
        </w:rPr>
        <w:t>ف</w:t>
      </w:r>
      <w:proofErr w:type="gram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شاء الله عنده عقلية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أربعين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رجل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بعضهم يصير كذا يعني فط</w:t>
      </w:r>
      <w:r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ذكي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الكلام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الآن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تحقق قالوا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الموارد المستثناة إيصال الصبي للهدية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فعل يتحقق به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الإقبا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ذاك يتحقق ب</w:t>
      </w:r>
      <w:r>
        <w:rPr>
          <w:rFonts w:ascii="Traditional Arabic" w:hAnsi="Traditional Arabic" w:cs="Traditional Arabic" w:hint="cs"/>
          <w:sz w:val="48"/>
          <w:szCs w:val="48"/>
          <w:rtl/>
        </w:rPr>
        <w:t>ه 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لقب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ض، هذا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الإقبا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ض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كأني أنا أقبضتك هدية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فتحقق خلاص وانتقلت الملكية من المهدي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المهدى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</w:t>
      </w:r>
      <w:r>
        <w:rPr>
          <w:rFonts w:ascii="Traditional Arabic" w:hAnsi="Traditional Arabic" w:cs="Traditional Arabic" w:hint="cs"/>
          <w:sz w:val="48"/>
          <w:szCs w:val="48"/>
          <w:rtl/>
        </w:rPr>
        <w:t>ليه،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يصير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ما يصير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يص</w:t>
      </w:r>
      <w:r>
        <w:rPr>
          <w:rFonts w:ascii="Traditional Arabic" w:hAnsi="Traditional Arabic" w:cs="Traditional Arabic" w:hint="cs"/>
          <w:sz w:val="48"/>
          <w:szCs w:val="48"/>
          <w:rtl/>
        </w:rPr>
        <w:t>ير، لكن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معطوف على السابق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خارج عن محل بحثنا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نفس الكلام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قلناه في ما تقدم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من الأفعال المستثناة كما هو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حاصل لك الاطمئنان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لأنك أنت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التقيت بي وتحدثنا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وذكرت لي أنت حبك للكتاب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وأنك ذاك الكتاب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أنت تحبه كان بخط أحد العلماء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هو من أجدادك السابقين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وكان فريد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نوعه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والخط ما شاء الله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والموضوعات للكتاب كذا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كذا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الكتاب كلما أنت بحثت عنه لم تجد له 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ذلك سبيل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وأنا فاجأت</w:t>
      </w:r>
      <w:r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>
        <w:rPr>
          <w:rFonts w:ascii="Traditional Arabic" w:hAnsi="Traditional Arabic" w:cs="Traditional Arabic" w:hint="cs"/>
          <w:sz w:val="48"/>
          <w:szCs w:val="48"/>
          <w:rtl/>
        </w:rPr>
        <w:t>توجد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مقدمات دالة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وأنا قلت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</w:t>
      </w:r>
      <w:r>
        <w:rPr>
          <w:rFonts w:ascii="Traditional Arabic" w:hAnsi="Traditional Arabic" w:cs="Traditional Arabic" w:hint="cs"/>
          <w:sz w:val="48"/>
          <w:szCs w:val="48"/>
          <w:rtl/>
        </w:rPr>
        <w:t>أه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ديك هذا الكتاب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حصلت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 كنا في السند أو في قند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هار، وأنت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فرحت مستبشرا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استبشرت فرحا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وتا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 هذا ولدي أوصله إليك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فواضح في مثل هذه الموارد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لا،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اطمئنان بأن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ما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وصلت ل</w:t>
      </w:r>
      <w:r>
        <w:rPr>
          <w:rFonts w:ascii="Traditional Arabic" w:hAnsi="Traditional Arabic" w:cs="Traditional Arabic" w:hint="cs"/>
          <w:sz w:val="48"/>
          <w:szCs w:val="48"/>
          <w:rtl/>
        </w:rPr>
        <w:t>ي 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لكتاب إلا بعد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ذيك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حصل اطمئنان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على لأنه يتحقق ب</w:t>
      </w:r>
      <w:r>
        <w:rPr>
          <w:rFonts w:ascii="Traditional Arabic" w:hAnsi="Traditional Arabic" w:cs="Traditional Arabic" w:hint="cs"/>
          <w:sz w:val="48"/>
          <w:szCs w:val="48"/>
          <w:rtl/>
        </w:rPr>
        <w:t>ـ..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طيب عندك الآن في العصر الحديث يسوون الكلاب المعلمة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تروح للسوبر ماركت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الكلب المعلم يروح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يشتري ويجي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بجميع الأشياء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فالمدار على حصول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طمئنان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لما يجي</w:t>
      </w:r>
      <w:r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الكلب المعلم تقول لي والله هذا كلب</w:t>
      </w:r>
      <w:r>
        <w:rPr>
          <w:rFonts w:ascii="Traditional Arabic" w:hAnsi="Traditional Arabic" w:cs="Traditional Arabic" w:hint="cs"/>
          <w:sz w:val="48"/>
          <w:szCs w:val="48"/>
          <w:rtl/>
        </w:rPr>
        <w:t>، نعم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صح كلب هو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لكنه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يوصل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والناس تتعامل معه هذا طريق للإيصال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لأنه هذا صبي وقد استثنيت بعض تصرفاته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يعني على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نحو الآلية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له دخل هذ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باستثناء تصرفات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07C22B" w14:textId="77777777" w:rsidR="002F427A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هنا بحث دقيق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 xml:space="preserve">، لكن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يبدو الوقت انتهى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شاء الله نجي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ء 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</w:t>
      </w:r>
      <w:r w:rsidR="008B2525"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="002F427A">
        <w:rPr>
          <w:rFonts w:ascii="Traditional Arabic" w:hAnsi="Traditional Arabic" w:cs="Traditional Arabic" w:hint="cs"/>
          <w:sz w:val="48"/>
          <w:szCs w:val="48"/>
          <w:rtl/>
        </w:rPr>
        <w:t xml:space="preserve"> البحث.</w:t>
      </w:r>
    </w:p>
    <w:p w14:paraId="498DF826" w14:textId="77777777" w:rsidR="002F427A" w:rsidRDefault="004A241D" w:rsidP="00F3559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وصلى الله وسلم </w:t>
      </w:r>
      <w:r w:rsidR="002F427A">
        <w:rPr>
          <w:rFonts w:ascii="Traditional Arabic" w:hAnsi="Traditional Arabic" w:cs="Traditional Arabic" w:hint="cs"/>
          <w:sz w:val="48"/>
          <w:szCs w:val="48"/>
          <w:rtl/>
        </w:rPr>
        <w:t xml:space="preserve">على سيدنا ونبينا محمد </w:t>
      </w:r>
      <w:proofErr w:type="spellStart"/>
      <w:r w:rsidR="002F427A">
        <w:rPr>
          <w:rFonts w:ascii="Traditional Arabic" w:hAnsi="Traditional Arabic" w:cs="Traditional Arabic" w:hint="cs"/>
          <w:sz w:val="48"/>
          <w:szCs w:val="48"/>
          <w:rtl/>
        </w:rPr>
        <w:t>وآله</w:t>
      </w:r>
      <w:proofErr w:type="spellEnd"/>
      <w:r w:rsidR="002F427A">
        <w:rPr>
          <w:rFonts w:ascii="Traditional Arabic" w:hAnsi="Traditional Arabic" w:cs="Traditional Arabic" w:hint="cs"/>
          <w:sz w:val="48"/>
          <w:szCs w:val="48"/>
          <w:rtl/>
        </w:rPr>
        <w:t xml:space="preserve"> أجمعين الطيبين الطاهرين.</w:t>
      </w:r>
    </w:p>
    <w:p w14:paraId="7618F9D2" w14:textId="77777777" w:rsidR="004A241D" w:rsidRPr="004A241D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</w:p>
    <w:p w14:paraId="0E6F3659" w14:textId="54199FEC" w:rsidR="004A241D" w:rsidRPr="004A241D" w:rsidRDefault="004A241D" w:rsidP="004A241D">
      <w:pPr>
        <w:pStyle w:val="1"/>
        <w:rPr>
          <w:rtl/>
        </w:rPr>
      </w:pPr>
      <w:r w:rsidRPr="004A241D">
        <w:rPr>
          <w:rtl/>
        </w:rPr>
        <w:lastRenderedPageBreak/>
        <w:t>درس 000351</w:t>
      </w:r>
    </w:p>
    <w:p w14:paraId="3B8EDAA5" w14:textId="77777777" w:rsidR="00957750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957750">
        <w:rPr>
          <w:rFonts w:ascii="Traditional Arabic" w:hAnsi="Traditional Arabic" w:cs="Traditional Arabic"/>
          <w:sz w:val="48"/>
          <w:szCs w:val="48"/>
          <w:rtl/>
        </w:rPr>
        <w:t>كان كلامنا المتقدم في وصية الصبي هل هي نافذة أم 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957750">
        <w:rPr>
          <w:rFonts w:ascii="Traditional Arabic" w:hAnsi="Traditional Arabic" w:cs="Traditional Arabic"/>
          <w:sz w:val="48"/>
          <w:szCs w:val="48"/>
          <w:rtl/>
        </w:rPr>
        <w:t xml:space="preserve"> وذكرنا بعض الأقوال في ذلك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57750">
        <w:rPr>
          <w:rFonts w:ascii="Traditional Arabic" w:hAnsi="Traditional Arabic" w:cs="Traditional Arabic"/>
          <w:sz w:val="48"/>
          <w:szCs w:val="48"/>
          <w:rtl/>
        </w:rPr>
        <w:t xml:space="preserve"> منها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12A1569" w14:textId="77777777" w:rsidR="00957750" w:rsidRDefault="00957750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1D5E42D" w14:textId="77777777" w:rsidR="00957750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957750">
        <w:rPr>
          <w:rFonts w:ascii="Traditional Arabic" w:hAnsi="Traditional Arabic" w:cs="Traditional Arabic"/>
          <w:sz w:val="48"/>
          <w:szCs w:val="48"/>
          <w:rtl/>
        </w:rPr>
        <w:t>أخذناها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957750">
        <w:rPr>
          <w:rFonts w:ascii="Traditional Arabic" w:hAnsi="Traditional Arabic" w:cs="Traditional Arabic"/>
          <w:sz w:val="48"/>
          <w:szCs w:val="48"/>
          <w:rtl/>
        </w:rPr>
        <w:t xml:space="preserve">قول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957750">
        <w:rPr>
          <w:rFonts w:ascii="Traditional Arabic" w:hAnsi="Traditional Arabic" w:cs="Traditional Arabic"/>
          <w:sz w:val="48"/>
          <w:szCs w:val="48"/>
          <w:rtl/>
        </w:rPr>
        <w:t>الجواز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وذكرنا أن</w:t>
      </w:r>
      <w:r w:rsidR="0027752B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الحلي قال</w:t>
      </w:r>
      <w:r w:rsidR="0027752B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الوصية لها شرائط ومنها البلوغ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957750">
        <w:rPr>
          <w:rFonts w:ascii="Traditional Arabic" w:hAnsi="Traditional Arabic" w:cs="Traditional Arabic"/>
          <w:sz w:val="48"/>
          <w:szCs w:val="48"/>
          <w:rtl/>
        </w:rPr>
        <w:br/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وذكرنا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وجود روايات دالة على نفوذ وصية الصبي إذا بلغ عشر سنين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قلنا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 إذا أوصى تكون وصيته جائزة ونافذة في أعمال الخير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وردت رواية صحيحة أن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في أعمال الخير للغرباء محل إشكال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للأقربين الأرحام لا إشكال فيه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89AA9AE" w14:textId="77777777" w:rsidR="00957750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وذكرنا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 جهابذة من الفقهاء القدماء قالوا بنفوذ وصيته في ذلك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عددنا مثل في التذكرة والنافع واللمعة والمقنعة والمراسم والنهاي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والمهذب وغير ذلك من الكتب الفقهية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الوصية نافذة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EE31E8" w14:textId="77777777" w:rsidR="00957750" w:rsidRDefault="00957750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0283A0D" w14:textId="77777777" w:rsidR="00957750" w:rsidRDefault="00957750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مع التقييد، في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الغرباء قلنا فيه صحيحة لمحمد بن مسلم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يقول سمع الإمام الصادق عليه السلام يقول</w:t>
      </w:r>
      <w:r w:rsidR="00F35591">
        <w:rPr>
          <w:rFonts w:ascii="Traditional Arabic" w:hAnsi="Traditional Arabic" w:cs="Traditional Arabic"/>
          <w:sz w:val="48"/>
          <w:szCs w:val="48"/>
          <w:rtl/>
        </w:rPr>
        <w:t xml:space="preserve"> الغلام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إذا حضره الموت فأوصى فل</w:t>
      </w:r>
      <w:r>
        <w:rPr>
          <w:rFonts w:ascii="Traditional Arabic" w:hAnsi="Traditional Arabic" w:cs="Traditional Arabic" w:hint="cs"/>
          <w:sz w:val="48"/>
          <w:szCs w:val="48"/>
          <w:rtl/>
        </w:rPr>
        <w:t>ن...</w:t>
      </w:r>
    </w:p>
    <w:p w14:paraId="540ACC81" w14:textId="77777777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إجازة وصيته لذوي الأرحام ولم تجز للغرباء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475304B0" w14:textId="1019A772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ثم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ذكرنا </w:t>
      </w:r>
      <w:proofErr w:type="spellStart"/>
      <w:r w:rsidR="0095775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ستثنائين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وعلقنا عليهم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ا..</w:t>
      </w:r>
    </w:p>
    <w:p w14:paraId="7BCFD9F2" w14:textId="77777777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ستثناء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الأول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إذن الصبي بالدخول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الدار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من التصرفات السائغة الجائزة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أذنه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يترتب عليه الأثر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ونوقش في ذلك من قبل الفقهاء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B3A317E" w14:textId="77777777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الاستثناء الثاني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إيصاله للهدية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هذا الاستثناء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نوقش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من الاستثناءات إيصال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للهدية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F6995A0" w14:textId="77777777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بعد ذلك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قال الشيخ الأعظم يرحمه الله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خلال ما أوردناه من الأدلة السابقة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أدلة متعددة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دال كل واحد منها على عدم صحة تصرفات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الإجماع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بعض الروايات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 عندما ننظر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كل واحد من هذه الأدلة على حد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نجد أنه يعتريه غموض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ويلفه شيء من الإبهام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الشيخ الأعظم أورد القاعدة التي يتكئ عليها في موارد متعددة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منها هذا المورد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نفوذ معاملات الص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 مورد اختلاف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هذه الأدلة عندما نضع بعضها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بعضها الآخر راح نصل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الاطمئنان بعدم صحة نفوذ تصرفات الصبي بنحو مطلق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قلنا قاعدة يتكئ عليها الشيخ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بعض الأدلة يعضد بعضها الآخر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2C1D11B" w14:textId="77777777" w:rsidR="00957750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بناء على ذلك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إذا قلنا إن هذه الأدلة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متعاضدة</w:t>
      </w:r>
      <w:proofErr w:type="spellEnd"/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تدلل على عدم صحة نفوذ معاملات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فحينئذ لا يصح ضمانه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إقراره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أقر قال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عندي لفلان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 عشرة آلاف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ريا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وبلغ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</w:t>
      </w:r>
      <w:proofErr w:type="spellEnd"/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يجب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عليه الإيفاء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وعقده كما هو واضح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يصح قبضه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وقبض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يترتب عليه الملك كما هو واضح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تصرفاته غير صحيحة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F30F463" w14:textId="77777777" w:rsidR="005B0026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الهبة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الهبة حتى يتحقق المل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لابد من القبض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فالوا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أعطى الهب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لصبي فهل أخذ الصبي للهبة لإيصالها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الغير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الموهوب 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قبل أن تصل الهبة ما يتحقق قب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ما زالت في ملك الواهب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لو قال هكذا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شخص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أنا أطلب فلان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طلب فلان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عشرين ألف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وقلت للمدين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 الصبي هذه 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عشرين ألف ريال،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وفعلا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أعطى الصبي 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عشرين ألف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ريال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أعطاها وقبضها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هل يتحقق القبض ههنا أم 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 يتحقق القبض إذا كان الدين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شوفوا 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التفصيل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نحو الكل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 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لمعين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كلي في الذمة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أطلب فلانا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عشرين مناً من 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حنطة أو الشعير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سواء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 بألف كيلو، أنا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علي من عند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أطلبه في معين أو كلي مطلق في غير معين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فقلت له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سواء كان هذه 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عشرين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أنا ملكي أو ملك للصبي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يفرق الحال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ملكي أنا أو ملك للصبي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هي عند شخص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ثالث،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فلو أعطاه الصبي وهي كلي لم تبر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ذمة المدين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ولم يوصل الحق للدائن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الد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ائ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هو أنا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بإيصاله للصبي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وكذلك الصبي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لم يقبض حقه وإن أخذه بيده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 قبض الصبي كلا قبض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فلابد أن يقبض الولي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وحينئذ يعطي الص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لو قال له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الص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وكان المال كليا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 يتحقق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الق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لو كان المال جزئيا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ليس للصبي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شخصي متشخص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مال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أموال الول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ي، أنا،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عندي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قيمومة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صبي أو ولاية على 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والأموال لي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المن المتشخص في الخارج من الحنطة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الشعير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فقلت له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الدراهم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هذه الدراهم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 إلى الصبي،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قام المدين وأعطى الدين المتشخص في الخارج للصبي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بر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 ذمة 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 المال المتشخص كأن الدائن يأذن في إتلاف ما يمتلكه بإعطائه للص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هو مال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يجوز يتصرف فيه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متشخص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كان كليا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كلا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م لا يسوغ أو لا يتحقق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الإقباض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لدن المالك ولا من الصبي لهذا المال الكلي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ويبقى كدين في ذمة المدين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فإذا كان الولي مثلا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أذن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وذاك قال هو أنا بعد أن أنت أذنت لي أنا أعطيت الصبي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ليس للولي هذه الصلاحية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الولي ما له صلاحية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صلاحية الولي فقط في حفظ المال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والانتفاع الذي يرجع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الصبي من هذا الما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ليس له صلاحية في إتلافه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وقلنا إن قبض الصبي بمنزلة الإتلاف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لو كان المال له فهو يسوغ له أن يتلف أمواله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 xml:space="preserve">وكذا الحال،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عندنا مسألة ثاني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كان المال للصبي ما يجوز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ما يتحقق القب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تقول الولي أ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ذن،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الولي ما له ه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السعة من الولاية</w:t>
      </w:r>
      <w:r w:rsidR="00957750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كان المال للولي فله حق الإتلاف</w:t>
      </w:r>
      <w:r w:rsidR="005B0026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1EFF5AC" w14:textId="77777777" w:rsidR="005B0026" w:rsidRDefault="005B0026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D01CB8F" w14:textId="77777777" w:rsidR="00CF5962" w:rsidRDefault="00CF5962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هذا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الجزء الكلي إذا كان حتى للمالك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فإذن هناك فارق أولا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بين تحقق القبض في الجز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يتعين كجز</w:t>
      </w:r>
      <w:r>
        <w:rPr>
          <w:rFonts w:ascii="Traditional Arabic" w:hAnsi="Traditional Arabic" w:cs="Traditional Arabic" w:hint="cs"/>
          <w:sz w:val="48"/>
          <w:szCs w:val="48"/>
          <w:rtl/>
        </w:rPr>
        <w:t>ئي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إلا بقبضه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يتعين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يبقى كلي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الذمة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فلو كان هذا الدائن يطلب المدين بعشرة من</w:t>
      </w:r>
      <w:r>
        <w:rPr>
          <w:rFonts w:ascii="Traditional Arabic" w:hAnsi="Traditional Arabic" w:cs="Traditional Arabic" w:hint="cs"/>
          <w:sz w:val="48"/>
          <w:szCs w:val="48"/>
          <w:rtl/>
        </w:rPr>
        <w:t>ّ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من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الحنطة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وقال للمدين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ملك للد</w:t>
      </w:r>
      <w:r>
        <w:rPr>
          <w:rFonts w:ascii="Traditional Arabic" w:hAnsi="Traditional Arabic" w:cs="Traditional Arabic" w:hint="cs"/>
          <w:sz w:val="48"/>
          <w:szCs w:val="48"/>
          <w:rtl/>
        </w:rPr>
        <w:t>ائ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سلمه للصبي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يتعين لأنه قبض الصبي كلا قبض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للصبي وتلف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 ذمته و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ما 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 تبر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ذمته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 أن المال هذا ليس للص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وإنما هو للولي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بما أن قبض الصبي كلا قبض حسب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الرأي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المبنى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فلا يقال إنه أذن في إتلافه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قال له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عطه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</w:t>
      </w:r>
      <w:r>
        <w:rPr>
          <w:rFonts w:ascii="Traditional Arabic" w:hAnsi="Traditional Arabic" w:cs="Traditional Arabic" w:hint="cs"/>
          <w:sz w:val="48"/>
          <w:szCs w:val="48"/>
          <w:rtl/>
        </w:rPr>
        <w:t>اه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ذلك الصبي لكنه ما تعين بقبض الصبي حتى نقول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فيبقى ككل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ذمة المدين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خلاف الشخصي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واضحة الفكرة الآن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ذهب إليها الفقهاء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والفارق بين الكل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والجزئي أو المتشخص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فقالوا في المتشخص أو المشخص أو الجزئي إذا كان </w:t>
      </w:r>
      <w:r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لكا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للولي، س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اغ للولي أن يأذن للمدين أن يسلم هذا الجزئي للصبي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تقول ما تحقق قب</w:t>
      </w:r>
      <w:r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لو ما تحقق قب</w:t>
      </w:r>
      <w:r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و أذن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تلافه في الحقيقة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حظ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يا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نصيب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 جاء له الصبي بهذا المال رب</w:t>
      </w:r>
      <w:r>
        <w:rPr>
          <w:rFonts w:ascii="Traditional Arabic" w:hAnsi="Traditional Arabic" w:cs="Traditional Arabic" w:hint="cs"/>
          <w:sz w:val="48"/>
          <w:szCs w:val="48"/>
          <w:rtl/>
        </w:rPr>
        <w:t>ح،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جاء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</w:t>
      </w:r>
      <w:r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اص </w:t>
      </w:r>
      <w:r>
        <w:rPr>
          <w:rFonts w:ascii="Traditional Arabic" w:hAnsi="Traditional Arabic" w:cs="Traditional Arabic" w:hint="cs"/>
          <w:sz w:val="48"/>
          <w:szCs w:val="48"/>
          <w:rtl/>
        </w:rPr>
        <w:t>هو 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ذن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تلافه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أمواله وهو حر في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تلاف</w:t>
      </w:r>
      <w:r>
        <w:rPr>
          <w:rFonts w:ascii="Traditional Arabic" w:hAnsi="Traditional Arabic" w:cs="Traditional Arabic" w:hint="cs"/>
          <w:sz w:val="48"/>
          <w:szCs w:val="48"/>
          <w:rtl/>
        </w:rPr>
        <w:t>ها.</w:t>
      </w:r>
    </w:p>
    <w:p w14:paraId="31AFFEAE" w14:textId="77777777" w:rsidR="00CF5962" w:rsidRDefault="00CF5962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918ABD0" w14:textId="77777777" w:rsidR="00CF5962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ما تحقق الق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بض،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الفقهاء هنا يفرقون بين الكلي والشخصي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الشخصي تبر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ذمة المدين بإعطائه للص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هناك 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ذن من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قبل المالك كأنه في الإتلا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كان المال للص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 سواء كان جزئيا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كليا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فلا تبرأ ذمة المدين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الكل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فواضح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الإثنين سوا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وأما الجزئي فإن قبض الصبي ك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بض،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واضح لنا 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هذه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المسألة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هكذا ذهب الجميع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تشوفون في الحق الشرعي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حقوق الشرعية مثل الخ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مس،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الحقيقة كلي في الذمة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يجب عليك خمس أموالك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تتعين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فكيف يتعين هذا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</w:p>
    <w:p w14:paraId="0EF3418E" w14:textId="77777777" w:rsidR="00CF5962" w:rsidRDefault="00CF5962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AF61792" w14:textId="77777777" w:rsidR="00CF5962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مشاع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كلي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EDD9EAF" w14:textId="77777777" w:rsidR="00CF5962" w:rsidRDefault="00CF5962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9F2C76E" w14:textId="77777777" w:rsidR="00CF5962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إذا قبضه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المصالحة بال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بالمداورة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يقولون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يصير في الذم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نقل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ه إلى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الذمة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ولذلك يقولون لو جاء هذا من وجب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علي</w:t>
      </w:r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الخ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مس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وأعطاه لغير المستحق ما تحقق الق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بض، 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يجب عليه لو تلف أن يدفعه مرة ثاني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ما زال في ذمته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DFEC738" w14:textId="77777777" w:rsidR="00CF5962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تعليق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التعليق من عندي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8CBC2A2" w14:textId="77777777" w:rsidR="00FC19E1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قاله الفقهاء محل تأمل ونظر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خل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قضية الخمس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ارفعوا الخمس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حطوا على الخمس الآن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ضعوا مسألة الخمس بين معقوفتين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 ضعوه بي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 معقوفتين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>، راح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نتكلم في </w:t>
      </w:r>
      <w:r w:rsidRPr="00CF5962">
        <w:rPr>
          <w:rFonts w:ascii="Traditional Arabic" w:hAnsi="Traditional Arabic" w:cs="Traditional Arabic"/>
          <w:sz w:val="48"/>
          <w:szCs w:val="48"/>
          <w:rtl/>
        </w:rPr>
        <w:t>الخ</w:t>
      </w:r>
      <w:r w:rsidR="00CF5962">
        <w:rPr>
          <w:rFonts w:ascii="Traditional Arabic" w:hAnsi="Traditional Arabic" w:cs="Traditional Arabic" w:hint="cs"/>
          <w:sz w:val="48"/>
          <w:szCs w:val="48"/>
          <w:rtl/>
        </w:rPr>
        <w:t xml:space="preserve">مس، 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>لكن عندنا المال الكلي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قالوا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لو قال مالك هذا المال للمدين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>عطه للصبي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وهو كلي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لا يتحقق الق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>ض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تتذكرون مر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علينا مسألة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نه في بعض 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lastRenderedPageBreak/>
        <w:t>العبارات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العبارة وحدها تتضمن معن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>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FC19E1">
        <w:rPr>
          <w:rFonts w:ascii="Traditional Arabic" w:hAnsi="Traditional Arabic" w:cs="Traditional Arabic"/>
          <w:sz w:val="48"/>
          <w:szCs w:val="48"/>
          <w:rtl/>
        </w:rPr>
        <w:t xml:space="preserve"> العبارة تتضمن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معني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ين، يعني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في الحقيقة لو قلت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هذه العشرة أمنان من الحنطة للصبي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كأني أعطيك وكالة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وكيل عني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أيها المدين وكيل عني في تسليم هذا المال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كأنك أنت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أوتوماتيكيا كأن هذا مجرد تخرجه من ذمتك تعطيه الصبي كأنك أنت قبضته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مر علينا هذا المعنى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والعجيب الفقهاء لما وصلوا إل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 xml:space="preserve">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نا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كأنهم 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وا ما مر علينا هناك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تذكرون هذا المطلب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أسسناه فيما سبق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واضح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 ه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ذه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النقطة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مر علينا في الأبحاث الفقهية السابقة أنه في بعض العبارات يتضمن ال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بن توكيلا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ً، هنا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هذ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العبارة هنا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ً ما معنى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لما أقول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ما عندك من الدين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الدائن وأنت المدين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ما لديك من المال للص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فأنت في الحقيقة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أتوماتيكيا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أنت وكيل ع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 في إخراج ما تعلق بذمتك من هذا الكل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فلما أنت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جي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تخرجه يصبح جز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ئياً،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أوتوماتيكيا يتحول بالتحول القهري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جزئي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فكأنك أنت أذنت في أموالك أن تتلف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أذنت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فما في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فرق هنا بين الكل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والجزئي إذا أمعن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النظر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وما ذهب إليه الشيخ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C81EBBB" w14:textId="77777777" w:rsidR="00FC19E1" w:rsidRDefault="00FC19E1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38EDBF53" w14:textId="77777777" w:rsidR="00FC19E1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لا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خفي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مثل ما نقول كالنار على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المنار</w:t>
      </w:r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بل كالشمس في رابعة النهار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واضح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 xml:space="preserve"> يتضمن،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أنا عندما أقول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أقول لك</w:t>
      </w:r>
      <w:r w:rsidR="00FC19E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230142C6" w14:textId="77777777" w:rsidR="00FC19E1" w:rsidRDefault="00FC19E1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0E35A43" w14:textId="77777777" w:rsidR="002C354C" w:rsidRDefault="00FC19E1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أنت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وكيل في الإخراج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لأنه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مجرد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خرج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 يعني قبضته بيدك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كأنك أنت وكيل عني في إيصاله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أريد أن أوصله إليه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فلما أقول له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أعطيه الصبي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كأني أنا أقول لك ألقه في البحر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571A1CB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4717FEC" w14:textId="77777777" w:rsidR="002C354C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القبض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ما هو معناه؟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القبض ما هو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القبض هو بالتوكيل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لأنك مجرد تخرجه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نت في الحقيقة في أثناء إخراجك 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تعين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ما 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و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كان جز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ئياً،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ما لو كنت أنت ودعي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وأعطيتك أنا هذه العباءة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وصارت في ذمتك هذه العبا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تالي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قلت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 العباءة للص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أذنت لك في إتلاف العبا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فأنا لما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تصير عندك عباءة من ألف عباءة في الذمة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عباية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هذه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الأيام الصناعات كلها متفقة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فرد عباية واحدة مثل ما يقولون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فأقول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أنا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ماذا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كأني أقول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أقول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شوف</w:t>
      </w:r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تتضمن لما أقول لك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أعط العباءة له،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كأنك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نت وكيل عني في إخراج العباءة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مجرد تخرجه صارت شخصية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فكأن أنا أقول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أعطها الص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ماذا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أذنت لك في إتلافها بناء على أنه ماذا أنا أذنت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نت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مالك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كأني أقول 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لك شغل تلفت أو لم ت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لف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 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تلفت فهي في حظ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الغارم لأني أنا صاحب الما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ل،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فهذ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 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ذن يتضمن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شوفوا في العربية مسألة التضمين والتضمن هذه مسألة من العربية وأنت جاي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وفيها يعني أبحاث دقيقة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في قوله تعالى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لأصلبنكم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في جذوع النخل)، لماذا ما قال على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جذ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 الن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خ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المفروض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على، ليس فيه، هو سيضعهم في الوسط!،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التضمين يعطينا معاني دقيقة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يعطينا معان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ما يريد يقول أنا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سأ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علقكم على النخيل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حتى... ك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أني أنا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Pr="004A241D">
        <w:rPr>
          <w:rFonts w:ascii="Traditional Arabic" w:hAnsi="Traditional Arabic" w:cs="Traditional Arabic"/>
          <w:sz w:val="48"/>
          <w:szCs w:val="48"/>
          <w:rtl/>
        </w:rPr>
        <w:t>كان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proofErr w:type="gram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أصبحتم جزء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النخلة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نقول النخلة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هذه العبارات الفصيحة لأهل القرى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النخلة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في الهفوف نقول: نخله...</w:t>
      </w:r>
    </w:p>
    <w:p w14:paraId="44A12F3E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8D3C32B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مبرز عاد ما أدري</w:t>
      </w: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E14A2FA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B3F7C59" w14:textId="77777777" w:rsidR="002C354C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النخلة بعد أحسن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نقول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نخله، 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الظاهر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 لفظ مغلوط يعني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أهل القرى ينطقونها بشكل صحيح وحلو وج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ميل،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نخلة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F01850F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على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واضحة الآن الفكرة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قلناها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1C40EDE1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4C26411" w14:textId="77777777" w:rsidR="002C354C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يعني يتضمن هذا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بخلاف الخمس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الخمس ما في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الحاكم الشرعي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 أذن لك، لما 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نت تجي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تسلمه من عند نفسك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فلابد أن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فرق بين المورد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نحن فيه والخمس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كله طبعا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بناء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أن قبض الصب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 قبض،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قلنا لا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قبضه قبض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كقبض الولي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خصوصا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كان مميز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والصحيح ذلك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خلافا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لما ذهب إليه الشيخ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 حتى بناء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أن قبضه كل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قبض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المسألة لو أذن الدائ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لبرئت ذمة المدين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عندما يأذن له في تسليم حقه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 كان كليا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سوف يتشخص بشكل قهري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فيصبح كأنه وكالة وإذن للمدين بإتلافه بناء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 ذلك..</w:t>
      </w:r>
    </w:p>
    <w:p w14:paraId="0687E3AA" w14:textId="77777777" w:rsidR="002C354C" w:rsidRDefault="002C354C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8B85FC2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القاضي مرة 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خذ بمبنى الفقهاء المشهورين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ذهبو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 xml:space="preserve">ا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ا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لرأي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مرة ي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خذ برأينا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فإذا القاضي </w:t>
      </w:r>
      <w:r w:rsidR="002C354C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أخذ برأي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26DEFE51" w14:textId="77777777" w:rsidR="00AF31F7" w:rsidRDefault="00AF31F7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1F1DBD1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مطلع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نعم، ثم هو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القاضي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يقضي برأيه أو بناء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المذهب المشهور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6DA8AF3" w14:textId="77777777" w:rsidR="00AF31F7" w:rsidRDefault="00AF31F7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0D5BA25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نطقها الصحيح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سوقة...</w:t>
      </w:r>
    </w:p>
    <w:p w14:paraId="4E3DF832" w14:textId="77777777" w:rsidR="00AF31F7" w:rsidRDefault="00AF31F7" w:rsidP="00957750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سوقه، من أهل السوق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يعني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يعني سوق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459277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وهكذا الحال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الوديعة كما قلنا على قسمين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الأموال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سواء أموال دين أو وديعة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نفس الكلام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قلناه سووا له قص ولصق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التعبير 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حديث،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يعني إذا كانت هذه الأموال الوديعة للولي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وقال لك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سلمها للصبي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خلاص برئت ذمة </w:t>
      </w:r>
      <w:proofErr w:type="spellStart"/>
      <w:r w:rsidR="00AF31F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ودعي</w:t>
      </w:r>
      <w:proofErr w:type="spellEnd"/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كانت للصبي فلا تبرأ ذمته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8E9C648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ولذلك قالوا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فلو جعل الولي مال الصبي وديعة عند شخص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ثم قال له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سلمه للصبي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فقام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الودعي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وسلمه للصبي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وتلف المال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يضمنه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الودع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ي</w:t>
      </w:r>
      <w:proofErr w:type="spellEnd"/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 قبض الصبي بمنزلة العد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يترتب علي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أي أثر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عبرة بإذن الولي كما أسلفنا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 أذنه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مسؤول فقط في حفظ المال وما يرجع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المصالح العائدة للص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وليس من المصلحة الأمر بإتلافه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كما هو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وفرضنا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 قبض الصبي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نعم..</w:t>
      </w:r>
      <w:r w:rsidR="00AF31F7">
        <w:rPr>
          <w:rFonts w:ascii="Traditional Arabic" w:hAnsi="Traditional Arabic" w:cs="Traditional Arabic"/>
          <w:sz w:val="48"/>
          <w:szCs w:val="48"/>
          <w:rtl/>
        </w:rPr>
        <w:br/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ختام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لهذه المسائل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كذلك لو عرض الصبي دينارا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صراف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للصراف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اصرف لي هذا الدينار بدراهم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يجوز للصراف إرجاع الدراهم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الص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 قبض الصبي 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لا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قبض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قول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بالمال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نعم جاء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بالمال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يجب عليك حفظه كصراف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أودعك المال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فأنت مجرد أودعك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نظرية مرت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عليكم في المكاسب اسمها نظرية عدول المؤمنين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ند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ري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 الصراف عادل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أو كذا،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يتعامل كذا يعني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أموال الصبي لابد أن تحفظ من المؤمنين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لو كانت أموال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سواء كانت أموالا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كانت لغيره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واسط جا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بها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يجب عليه حفظ الأموال 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تي للغير،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فيكون مسؤول أمام الله في حفظ هذا المال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صراف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كأنه ما يجوز 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إرجاع الدراهم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يصرف لكن يحتفظ بالدراهم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 يأتي صاحب الدراهم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يسلمها لصاحبها أو للولي على هذا الصبي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7DB1BD5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كذلك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لو عرض الصبي مالا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هذه عندي أموال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أريد من المقيم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أنت مقيم مثلا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تقيم هذه الأموال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قيم لي هذه الأموال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حديد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العصر الحاضر عنده كمية من الحديد وعرضها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قيم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شوف كم تسوى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الحديد الآن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سعره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السوق يسوى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ألف وخمسمائة ريال،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أعطاك إياه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جا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 في سيارة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والسيارة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ألقت بالحديد يم دكانك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شوف الحديد ويعني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فحص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وشوف كم يسوى عشان نحمله مرة ثاني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السيارة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تقيمه الحديد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ترجع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للصبي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 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له: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من هو صاحب 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الحديد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لي أنا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ج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ئ</w:t>
      </w:r>
      <w:proofErr w:type="spellEnd"/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بوليك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 xml:space="preserve">حتى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أرجعه إليك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جر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ّة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بناء على النطق غير الصحيح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كثير من الألفاظ في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قاعدة عندهم الغلط المشهور أحسن من الصحيح المهجو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ر،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المهجور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ما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حد يتكلم به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 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أنه ما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حد يتكلم فيه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قلت شي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صحيح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حد يعرفه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دائما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كل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..</w:t>
      </w:r>
      <w:r w:rsidR="00AF31F7">
        <w:rPr>
          <w:rFonts w:ascii="Traditional Arabic" w:hAnsi="Traditional Arabic" w:cs="Traditional Arabic"/>
          <w:sz w:val="48"/>
          <w:szCs w:val="48"/>
          <w:rtl/>
        </w:rPr>
        <w:br/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 تترتب على مسألة يعني عدم صح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مسائل عديدة في الفقه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ذكرنا بعضا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منها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BC9366A" w14:textId="77777777" w:rsidR="00AF31F7" w:rsidRDefault="004A241D" w:rsidP="00957750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آله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أجمعين 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طيبين الطاهرين</w:t>
      </w:r>
      <w:r w:rsidR="00AF31F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0B71C9A" w14:textId="36C4E43D" w:rsidR="004A241D" w:rsidRPr="004A241D" w:rsidRDefault="004A241D" w:rsidP="004A241D">
      <w:pPr>
        <w:pStyle w:val="1"/>
        <w:rPr>
          <w:rtl/>
        </w:rPr>
      </w:pPr>
      <w:r w:rsidRPr="004A241D">
        <w:rPr>
          <w:rtl/>
        </w:rPr>
        <w:t>درس 000352</w:t>
      </w:r>
    </w:p>
    <w:p w14:paraId="2C3D3C4E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>كان كلامنا المتقدم في بعض المسائل التطبيقية المترتبة على القول بعدم نفوذ معاملات الصبي بنحو مطلق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 xml:space="preserve"> للوجوه المتعددة المتقدمة التي دلل بها على عدم نفوذ معاملاته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 xml:space="preserve"> كالإجماع وبعض الروايات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 xml:space="preserve"> ولذلك قلنا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 xml:space="preserve"> لا يصح ضمانه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192AA7">
        <w:rPr>
          <w:rFonts w:ascii="Traditional Arabic" w:hAnsi="Traditional Arabic" w:cs="Traditional Arabic"/>
          <w:sz w:val="48"/>
          <w:szCs w:val="48"/>
          <w:rtl/>
        </w:rPr>
        <w:t xml:space="preserve"> وكذلك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إقراره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وهكذا بقية العقود التي تصدر عنه ومنه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يصح قبضه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وأيضا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يكون قبضه مفيدا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للملك في الهبة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لو قبض لا يملك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لابد أن يقبض عنه وليه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ثم أردفنا الكلام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أنه لو قال الدائن للمدين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سلم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عط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 لهذا الصبي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قلنا هنا الدين تارة يكون أمرا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شخصيا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وأخرى كليا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فإن كان شخصيا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برئت ذمة المدين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وساغ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 إعطاء الدين للصبي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كان كليا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فالأمر ليس كذلك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فلو أعطاه الصبي وتلف يضمن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والمال هذا الدين سواء كان كليا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جزئيا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كان للصبي وأعطاه المدين وتلف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يضمن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 قبض الصبي كلا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بض،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>أيضاً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لأن الولي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وإن قال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مدين أعط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المال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!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الولي فقط مسؤول عن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القيمومة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والقيومية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أموال الصبي فيما يرجع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نفعه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وليس له إتلافه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إذ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اتضح عندنا من خلال 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ر أن هناك مسائل متعددة تترتب على القول بعدم نفوذ معاملات الصبي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ذكرناه هو بعض من تلكم المسائل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المسائل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كثيرة ومتعددة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ذكرناه فقط هو بع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ض.</w:t>
      </w:r>
    </w:p>
    <w:p w14:paraId="65D6FDE7" w14:textId="77777777" w:rsidR="00192AA7" w:rsidRDefault="00975B8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من المسائل المترتبة على البحث المتقدم مترتبا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نستطيع أن نجعل هذه المسألة مترتبة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ونستطيع أن نجعلها مستقلة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خلال ما تقدم لدينا اتضح عندنا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أنه لو تبايع صبيان وتقابض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كل منهما قب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ض،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كان بإذن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الولي،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الوليين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يمكن ولي واحد لهما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ويمكن كل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كل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منهما له ولي مستقل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كان بإذن الوليين ضمن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لما سلف بأنه ليس للولي أن يفرط في مال الصبي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ذنه هو نحو من التفريط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لم يأذن الوليان وتبايع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وتقابض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الصبيان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وتلف المال في يد كل واحد منهما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ففي هذه الحالة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الضمان ليس على الولي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الضمان على كل من الصبيين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في مال كل منهما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بعد الولي محسن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وما على المحسنين من سبيل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إذن هذه المسألة ممكن أن نجعلها تبعا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لما سبق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يمكن أن تكون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مستقلة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CC25157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D6A8729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ما تحققت ملكية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نقل وانتقال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الضمان لأن كل واحد من الولي راح يطالب بماذا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228A96A2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لم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يأذن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هو مسؤول عن حفظ مال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هذا 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تلف مسؤول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فلما يروح حق كل واحد يطالب بمال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ين الضمان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نفس مال الص</w:t>
      </w:r>
      <w:r>
        <w:rPr>
          <w:rFonts w:ascii="Traditional Arabic" w:hAnsi="Traditional Arabic" w:cs="Traditional Arabic" w:hint="cs"/>
          <w:sz w:val="48"/>
          <w:szCs w:val="48"/>
          <w:rtl/>
        </w:rPr>
        <w:t>بي،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أنت الآن بدلت ماذا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؟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أنا ولي على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(س)،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وأنت ولي ع</w:t>
      </w:r>
      <w:r>
        <w:rPr>
          <w:rFonts w:ascii="Traditional Arabic" w:hAnsi="Traditional Arabic" w:cs="Traditional Arabic" w:hint="cs"/>
          <w:sz w:val="48"/>
          <w:szCs w:val="48"/>
          <w:rtl/>
        </w:rPr>
        <w:t>لي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وبدلنا الفرس بالبغل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وتلف كل من البغل والفرس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>
        <w:rPr>
          <w:rFonts w:ascii="Traditional Arabic" w:hAnsi="Traditional Arabic" w:cs="Traditional Arabic" w:hint="cs"/>
          <w:sz w:val="48"/>
          <w:szCs w:val="48"/>
          <w:rtl/>
        </w:rPr>
        <w:t>ئت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أنا أطالب الآن بالفرس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تأخذ أنت قيمة الفرس من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مال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أعطيك قيمة البغل من مال الصبي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لأ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نه تلف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9763543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هذا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لم يكن له مال خلاص بعد مثل ما 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نعم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يصير إلا على العاقلة هنا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D656904" w14:textId="77777777" w:rsidR="00192AA7" w:rsidRDefault="00975B8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من خلال ما سلف من إمعان النظر في الأدلة بناء على وجود التعاضد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وبعد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ماذا؟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والتكاتف والتضامن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كل دليل يعني يقوي ويعاضد الدليل الآخر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سيتضح لدينا أنه لا فرق في عدم صحة معاملات الصبي بين اليسير والخطير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بنحو مطلق لا تجوز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تسو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غ،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نشوفه في أمام الأعين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نشوفه أمام الأعين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الصبيان يذهبون بالمال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ويشترون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هذا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من باب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 الصبي يشتري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الحقيقة يوصل المال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أعطاه الولي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ومثل ما مر علينا في المعاطاة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نك تجي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تأخذ البضاعة وتضع الما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فالصبي في الحقيقة آلة لإيصال الما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هو</w:t>
      </w:r>
      <w:r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يشتري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لا تنفذ معاملاته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فكأن المعاملة بين الكبير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معطي المال للصبي مع البقا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 البزاز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مع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91E501F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لا، هذه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مسألة ثاني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ة..</w:t>
      </w:r>
    </w:p>
    <w:p w14:paraId="1C6CBC3B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AE77F78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ما ق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ض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يوصل مثل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42406E4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7572596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القبض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والإقباض</w:t>
      </w:r>
      <w:proofErr w:type="spell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نه مجرد يقبض يعني يصير انتقلت الملكية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ذا ما انتقلت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ذا في الحقيقة مجرد مثل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يوصل الهدية قلنا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الآن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ستخدم الناس الكلاب المعلمة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الصبي بمثابة الكلب المعلم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B36E1A2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C751AD2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نعم هكذا،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فإذن المندوب يمكن أن يتحقق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الوكالة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كبير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أن يصبح وكيلا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ممكن نتصور فيه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و </w:t>
      </w:r>
      <w:r>
        <w:rPr>
          <w:rFonts w:ascii="Traditional Arabic" w:hAnsi="Traditional Arabic" w:cs="Traditional Arabic" w:hint="cs"/>
          <w:sz w:val="48"/>
          <w:szCs w:val="48"/>
          <w:rtl/>
        </w:rPr>
        <w:t>وكيل بعد م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00A5CAA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اتضح من خلال ما أسلفناه أن معاملات الصبي في الأمور الحقيرة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غير صحيحة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الأمور الخطيرة هذا واضح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غير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صحيحة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النصوص التي أوردناها فيما سل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 يرد فيها تفصيل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2310F9A1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لكن بعض العامة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ستشهد على ذلك بفعل أحد الصحابة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قول الصحابي عند العامة حج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قول المعصوم عندنا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C8F49B7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01B6CC8D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 فيه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تفاصيل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لكنه في الجملة حجة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إذا لم نجد آية ولا رواية 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لمن نرجع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هذه التفاصيل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عندهم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نرجع لرأي الصحابي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وإذا تعارض الصحابة نأخذ برأي الأكثر أو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الأفقه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الفرائض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عندهم زيد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وهلم جر</w:t>
      </w:r>
      <w:r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في التفصيلات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موجودة في الكتب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6DCB702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قالوا يوجد دليل من فعل أحد الصحابة على أن معاملات الصبي صحيحة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أبو الدرداء وجد عصفورا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عند غلام صغير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فاشترى أبو الدرداء هذا العصفور وأطلقه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وهذا دليل على صح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البيع والشراء من لدن الصبيان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الدليل الذي دلل به على صحة معاملات الصبي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دليل ما هو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تعامل أبي الدردا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بالبيع والشراء للعصفور الموجود في يد الصبي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7752B">
        <w:rPr>
          <w:rFonts w:ascii="Traditional Arabic" w:hAnsi="Traditional Arabic" w:cs="Traditional Arabic"/>
          <w:sz w:val="48"/>
          <w:szCs w:val="48"/>
          <w:rtl/>
        </w:rPr>
        <w:t xml:space="preserve"> العلامة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الحلي قدس الله نفسه الزكية قال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أولاً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هذه الرواية ما لها سند عندنا نحن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من طرقنا ما لها سن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د،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الأمر الثاني على فرض وجود سند لها عمل أبي الدرداء عندنا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ليس بحجة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كما هو واضح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وأبو الدرداء عندنا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ليس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معصوم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نأخذ برأيه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صحابي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حال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حال بقية الصحابة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عمل الصحابي عندنا متى يكون حجة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نقل رواية واستند إليها من قبل النبي صلى الله عليه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فعله بحد ذاته هذا فعل لأبي الدرداء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يكشف عن وجود رواية للنبي صلى الله عليه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ولعله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أبو الدرداء هو يعلم أن الصبي لا يملك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ماذا أراد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يستنقذ العصفورة من يده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ندري هذا العصفور ذكر و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لا عصفور أنثى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وعموما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العصفورة هذه تطلق على الذكر والأنثى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فرض صحة الرواية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يوجد لدينا احتمال يبطل ال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ستدلال بهذه الرواية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أن عمل أبي الدردا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يكشف عن صحة المعاملة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وإنما هذا قبض عصفورة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ولعل أم هذه العصفورة أو العصفور كانت تنظر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الغ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لام،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فذاك شفقة منه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من أبي الدرداء على هذه العصفورة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لعل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لعل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عندنا هذا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في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الكلام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موجود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فدفع مبلغا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المال لإطلاق سراح ذلك العصفور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فيه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دليل هذا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C7016FC" w14:textId="77777777" w:rsidR="00192AA7" w:rsidRDefault="004A241D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المحدث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الكاشاني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تعرفون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محد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ث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الكا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شاني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محدث وهم حكيم فيلسوف وهم فقيه وقد ما تقدر تقول فيه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كتب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وله روائع في الحقيقة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أهم روائعه يعني كتاب المحجة البيضاء الذي علقه على كتاب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غزالي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، الفيض </w:t>
      </w:r>
      <w:proofErr w:type="spellStart"/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الك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شا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محدث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الكاشاني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الفيض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الكاش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اني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لا محسن إن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شئت قل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لا محسن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لفيض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لمحدث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وله كتاب الوافي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هو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في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الحدي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ث،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من المجاميع الروائية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قبل الوسائل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، ما هو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رأي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ه؟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تجوز معاملات الصبي في الأمور الحقيرة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قال لأنا لو منعنا صحة المعاملات لصار حرج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والله ماذا يقول في القرآن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جعل عليكم في الدين من حر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ج)،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فبدليل نفي الحرج نصحح معاملات الصبي في الأمور الحقيرة</w:t>
      </w:r>
      <w:r w:rsidR="00192AA7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3E9DA24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رح الحرج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قيل له: ما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المراد من الحرج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الحرج ههنا إما أن يراد به الحرج بالنسبة للبائعين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البائع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يتعامل مع الصبية كما هو واضح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لم نصحح معاملات الصبي في الأمور الحقيرة لوقع هذا البائع في 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ج،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كل مشتري من هؤلاء الأطفال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لابد أن يحرز رضا الولي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ما هو هذا؟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يحتاج بحث واستقصاء</w:t>
      </w:r>
      <w:r>
        <w:rPr>
          <w:rFonts w:ascii="Traditional Arabic" w:hAnsi="Traditional Arabic" w:cs="Traditional Arabic" w:hint="cs"/>
          <w:sz w:val="48"/>
          <w:szCs w:val="48"/>
          <w:rtl/>
        </w:rPr>
        <w:t>، 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سي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بيع شي</w:t>
      </w:r>
      <w:r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بسيط</w:t>
      </w:r>
      <w:r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يروح بعد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في العصر الحديث مع وجود وسائل التواصل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وترتب الفوائد والعوائد عليها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فكيف تلك الأزمنة القديمة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تبيع عليهم تروح كل واحد تستقصي من 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أبيه الولي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 الأم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نتي</w:t>
      </w:r>
      <w:proofErr w:type="spellEnd"/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عطيتيه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المال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جاء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اشترى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نت فوضتيه وك</w:t>
      </w:r>
      <w:r>
        <w:rPr>
          <w:rFonts w:ascii="Traditional Arabic" w:hAnsi="Traditional Arabic" w:cs="Traditional Arabic" w:hint="cs"/>
          <w:sz w:val="48"/>
          <w:szCs w:val="48"/>
          <w:rtl/>
        </w:rPr>
        <w:t>ذا، ما هذا؟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حرج على البائعين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باع مسكين يريد أن يسترزق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فلدرء ومنع الحرج على البائعين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يعني يترتب عليه إقامة السوق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هذه الأشياء الحقيرة صحيح حقيرة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ولكن ككل هي خطيرة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نحن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ننظر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بيع مثلا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فد مفردة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آلاف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البشر </w:t>
      </w:r>
      <w:proofErr w:type="gram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يتعاملون</w:t>
      </w:r>
      <w:proofErr w:type="gramEnd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بل ملايين،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أسواق المسلمين كبيرة حتى في ذاك الأوقات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الأزمنة السابقة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 يقع البائعون في حرج شديد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1D531EB4" w14:textId="77777777" w:rsidR="00192AA7" w:rsidRDefault="00192AA7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6D0ACA31" w14:textId="77777777" w:rsidR="002433D9" w:rsidRDefault="00192AA7" w:rsidP="00192AA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ذا تكلمنا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قلنا قبض الهدية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قبضه قبض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الصغير كلا قبض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قبض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كلامنا الآن </w:t>
      </w:r>
      <w:r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هذا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الأمور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حقيرة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يصح شرا</w:t>
      </w:r>
      <w:r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ه وبيعه في الأمور الحقيرة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يقع في حر</w:t>
      </w:r>
      <w:r>
        <w:rPr>
          <w:rFonts w:ascii="Traditional Arabic" w:hAnsi="Traditional Arabic" w:cs="Traditional Arabic" w:hint="cs"/>
          <w:sz w:val="48"/>
          <w:szCs w:val="48"/>
          <w:rtl/>
        </w:rPr>
        <w:t>ج،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وقيل</w:t>
      </w:r>
      <w:r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الحرج لا يراد به الحرج على البائعين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بل الحرج على أولياء أمورهم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كل ما أراد أن يشتري شيئا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لصغيره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البقالة قدام البيت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يطلع هذا الصغير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عمره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أربع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خمس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سنوات ويشتري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يعطي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أبوه الريال أو الريالين أو الأشياء البسيطة ويشتري هذه الأشياء البسيطة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ل 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روح ويجي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خبز ويجيء ب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كذا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حن أصلا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عشنا على 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الحالة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الناس الصغار يشترون كل شيء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يشترون اللحم ويشترون يعني المؤونة للبيت بشكل كامل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فلو قيل بعدم صح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في الأمور الحقيرة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لترتب حرج على أولياء الأمور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كلما أراد أن يشتري مثلا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شوكولاتة هو يطلع بنفسه أو يتصل تلفون أو يعلم طريقة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قول له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ترى إذا جا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ك يوم الثلاثاء عصرا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الساعة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أربع وأربع دقائق وثلاثين ثانية، هذا أنا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أذنت له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 الوقت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الي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يقول له: أنا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رفعت هذا الإذن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بدلته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يوم السبت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هذا الحكي..</w:t>
      </w:r>
    </w:p>
    <w:p w14:paraId="0C252143" w14:textId="77777777" w:rsidR="002433D9" w:rsidRDefault="002433D9" w:rsidP="00192AA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F03DDD2" w14:textId="77777777" w:rsidR="002433D9" w:rsidRDefault="00975B87" w:rsidP="00192AA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الكلام ينفع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ما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ينفع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الكلام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ع في حر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ج..</w:t>
      </w:r>
    </w:p>
    <w:p w14:paraId="61F52B30" w14:textId="77777777" w:rsidR="002433D9" w:rsidRDefault="002433D9" w:rsidP="00192AA7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6BFDBD0" w14:textId="77777777" w:rsidR="002433D9" w:rsidRDefault="002433D9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تقصد هو كلامنا على الأدلة السابقة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يفيد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ذن الولي ك</w:t>
      </w:r>
      <w:r>
        <w:rPr>
          <w:rFonts w:ascii="Traditional Arabic" w:hAnsi="Traditional Arabic" w:cs="Traditional Arabic" w:hint="cs"/>
          <w:sz w:val="48"/>
          <w:szCs w:val="48"/>
          <w:rtl/>
        </w:rPr>
        <w:t>لا 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لصبي عباراته لاغية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له قيمة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وإن أذن له وليه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نحن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الكلام على 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 المبنى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فإذن الفيض </w:t>
      </w:r>
      <w:proofErr w:type="spellStart"/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الكاشاني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قدس الله نفسه الزكية لا يمكن القول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هذا التعبير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لا يمكن</w:t>
      </w:r>
      <w:r>
        <w:rPr>
          <w:rFonts w:ascii="Traditional Arabic" w:hAnsi="Traditional Arabic" w:cs="Traditional Arabic" w:hint="cs"/>
          <w:sz w:val="48"/>
          <w:szCs w:val="48"/>
          <w:rtl/>
        </w:rPr>
        <w:t>)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من عندي يعني تقريب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المطلب،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لا يمكن القول بعدم صحة معاملات الصبي في الأمور الحقيرة لأنه يترتب عليه الحرج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المنفي في الشر</w:t>
      </w:r>
      <w:r>
        <w:rPr>
          <w:rFonts w:ascii="Traditional Arabic" w:hAnsi="Traditional Arabic" w:cs="Traditional Arabic" w:hint="cs"/>
          <w:sz w:val="48"/>
          <w:szCs w:val="48"/>
          <w:rtl/>
        </w:rPr>
        <w:t>ع، القرآن الكريم: (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ما ج</w:t>
      </w:r>
      <w:r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عل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يك</w:t>
      </w:r>
      <w:r>
        <w:rPr>
          <w:rFonts w:ascii="Traditional Arabic" w:hAnsi="Traditional Arabic" w:cs="Traditional Arabic" w:hint="cs"/>
          <w:sz w:val="48"/>
          <w:szCs w:val="48"/>
          <w:rtl/>
        </w:rPr>
        <w:t>م في الدين من حرج).</w:t>
      </w:r>
    </w:p>
    <w:p w14:paraId="20491222" w14:textId="77777777" w:rsidR="002433D9" w:rsidRDefault="004A241D" w:rsidP="002433D9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كلام المحقق الفي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ض </w:t>
      </w:r>
      <w:proofErr w:type="spellStart"/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الكاشاني</w:t>
      </w:r>
      <w:proofErr w:type="spellEnd"/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وطبعا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رد هذا الكلام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قيل إن ما أفاده هذا المحقق والمحدث ليس في محله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الأمر يرجع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إلى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ما أسلفناه فيما تقدم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مجرد واسطة في الإيصال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فالأمر ليس كما تصوره هذا المحد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ث،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الصحيح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كلام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قاله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كلام المحدث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الك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اش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في محله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ماذا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هو،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بواسطة في الإيصال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أصلا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 الاختيار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يستطيع أن يجمع هذه الأموال كما هو متعا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ف،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يستطيع أن يشتري بها على خلاف ما يريده الأب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الأب يريد الأشياء مثلا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التي تفيده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في صحته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يشتري الأشياء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التي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يترتب عليها ضرر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والناس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قول ما هذا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؟،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ضرر </w:t>
      </w:r>
      <w:proofErr w:type="spellStart"/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تفر</w:t>
      </w:r>
      <w:proofErr w:type="spellEnd"/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فالصحيح يعني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 الاستدلال الذي أورده جميل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القول بعدم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ترتب هذه المعاملات من البيوع والشراء على أساس إلغاء جميع عقود الص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 حرج في الأمور الحقيرة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نعم في الأمور الخطيرة الكبيرة هذا لا بأس به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نقول نعم هذا بيعه وشرا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 غير صحيحين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في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أمر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يشتري شي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ئاً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بسيط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قلم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أشياء بسيطة مثلا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كويت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الأشياء هذه متعارف عليه بين الأمم والعقلاء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ولو كان الشارع المقدس يرى أن معاملات الصبي في الأمور الحقيرة غير نافذة لأكد عليها على نحو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خصوص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واضح شوفوا في الوصية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الثلث أموال كبيرة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هذه لا تنفذ إلا إذا كانت للأقربين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وفي الأمور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تعود بالن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فع،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="002433D9">
        <w:rPr>
          <w:rFonts w:ascii="Traditional Arabic" w:hAnsi="Traditional Arabic" w:cs="Traditional Arabic" w:hint="cs"/>
          <w:sz w:val="48"/>
          <w:szCs w:val="48"/>
          <w:rtl/>
        </w:rPr>
        <w:t>شفتوا</w:t>
      </w:r>
      <w:proofErr w:type="spellEnd"/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توكيد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لأنه أموا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ل،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قد يكون بعض الصبية له أموال خطيرة كبيرة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فقال نفوذ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هذه الأموال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وصيته في مثل هكذا أمور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بنحو مطل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ق،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في الأمور هو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يطلع يشتري له مثلا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ثل ما عبرنا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بسكويت حلاوة أشياء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الشارع مثلا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ً؟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يترتب 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ماذا؟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حرج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ونقول ن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ض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يف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الحرج فقط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فقط على أولياء الأمور على الطرفين أولياء الأمور والبا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عي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الحقيقة حرج عام هذا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850D9FA" w14:textId="77777777" w:rsidR="002433D9" w:rsidRDefault="002433D9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F96780A" w14:textId="2964000C" w:rsidR="002433D9" w:rsidRDefault="004A241D" w:rsidP="002433D9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>على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قتصاد كله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لو قلنا ما</w:t>
      </w:r>
      <w:r w:rsidR="002433D9">
        <w:rPr>
          <w:rFonts w:ascii="Traditional Arabic" w:hAnsi="Traditional Arabic" w:cs="Traditional Arabic" w:hint="cs"/>
          <w:sz w:val="48"/>
          <w:szCs w:val="48"/>
          <w:rtl/>
        </w:rPr>
        <w:t>، على كل...</w:t>
      </w:r>
    </w:p>
    <w:p w14:paraId="71FA67C3" w14:textId="77777777" w:rsidR="002433D9" w:rsidRDefault="002433D9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19DC9375" w14:textId="77777777" w:rsidR="00A52EC1" w:rsidRDefault="002433D9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المعاطاة تقصد بين الصبي و، لا، هو المعاطاة تصير بين الولي إذا كانت معاطاة، وهذا مجرد واسطة في الإيصال،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لأن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له هو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كنت تقول هو معاطاة يعني هذا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نحن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كلامنا في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C0CC30F" w14:textId="77777777" w:rsidR="00A52EC1" w:rsidRDefault="00A52EC1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صحيح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نه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ليس معا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طاة، 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>يعني الولي ما له أي دخل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يعطيه الفلوس وخلاص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ولا يدري عن شيء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ول</w:t>
      </w:r>
      <w:r>
        <w:rPr>
          <w:rFonts w:ascii="Traditional Arabic" w:hAnsi="Traditional Arabic" w:cs="Traditional Arabic" w:hint="cs"/>
          <w:sz w:val="48"/>
          <w:szCs w:val="48"/>
          <w:rtl/>
        </w:rPr>
        <w:t>يس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له دخل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هو المتعارف كذا يعني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4A241D" w:rsidRPr="004A241D">
        <w:rPr>
          <w:rFonts w:ascii="Traditional Arabic" w:hAnsi="Traditional Arabic" w:cs="Traditional Arabic"/>
          <w:sz w:val="48"/>
          <w:szCs w:val="48"/>
          <w:rtl/>
        </w:rPr>
        <w:t xml:space="preserve"> على كل</w:t>
      </w:r>
      <w:r>
        <w:rPr>
          <w:rFonts w:ascii="Traditional Arabic" w:hAnsi="Traditional Arabic" w:cs="Traditional Arabic" w:hint="cs"/>
          <w:sz w:val="48"/>
          <w:szCs w:val="48"/>
          <w:rtl/>
        </w:rPr>
        <w:t>ٍ..</w:t>
      </w:r>
    </w:p>
    <w:p w14:paraId="0DE7E825" w14:textId="77777777" w:rsidR="00A52EC1" w:rsidRDefault="004A241D" w:rsidP="002433D9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وقد استدل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على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عدم صحة نفوذ معاملات الصبي بوجود نهي عن النبي صلى الله عليه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 نهى النبي عن بيع الصغير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8B2525">
        <w:rPr>
          <w:rFonts w:ascii="Traditional Arabic" w:hAnsi="Traditional Arabic" w:cs="Traditional Arabic"/>
          <w:sz w:val="48"/>
          <w:szCs w:val="48"/>
          <w:rtl/>
        </w:rPr>
        <w:t xml:space="preserve"> لماذا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نهى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الذي لا يحسن صناعة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ما عنده صنعة في يده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صغير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وعلل صلى الله عليه وآل هذه الن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هي، ماذا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قال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شو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فوا ماذا قال، قال: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هذا الصغير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الذي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يبيع ويشتري وهو لا يحسن صناعة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بعض الأحيان إذا لم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أعازته يعني الظروف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 يجد ما يرتب به البيع والشراء قد يسرق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ليرتب أموره بنحو من الاختلاس والسرقة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بي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 هذا الب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يع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للصغير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وهذا دليل على عدم صحة معاملات الص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بنهي النبي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 صبي 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ونوقش في نهي النبي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FEEDF1F" w14:textId="77777777" w:rsidR="00A52EC1" w:rsidRDefault="00A52EC1" w:rsidP="002433D9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4D47A96" w14:textId="77777777" w:rsidR="00A52EC1" w:rsidRDefault="004A241D" w:rsidP="002433D9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خلن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عاد نفهم 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لمناقشة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!</w:t>
      </w:r>
    </w:p>
    <w:p w14:paraId="3E6CC0C8" w14:textId="77777777" w:rsidR="00A52EC1" w:rsidRDefault="004A241D" w:rsidP="002433D9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قيل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إن هذا النهي الوارد عنه صلى الله عليه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نهى النبي عن بيع الصغير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هذا النهي لما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النبي عن البي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ع،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نهى عن البيع على نحو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البيع والشراء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تعرفون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 نهى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عن الب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 بنحو اسم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لما نقول نهى عن البيع بنحو اسم المصدر هو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نهى عن المعاملة كبيع وشراء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نهى عن تحقق الأثر للمعاملة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مرة نقول نهى عن المعاملة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لنا هذا النهي عن المعاملة كما مر علينا في الأصول دال على صحتها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لكن يدلل على نحو هذه الكراه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فتصير المعاملة صحيحة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أما إذا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ق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لنا نهى بنحو اسم المصدر يعني المكتسب منهي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 عنه،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المكتسب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والتعليل يدلل لأنه إذا لم يجد سرق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هذا ما نهى عن النحو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البيع والشراء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الفعل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وإنما نهى عن الأثر الذي يترتب على بيعه وشرائه بنحو اسم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فإذا قيل إن النهي ههنا بنحو اسم المصدر هذ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فيه رأيا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ن..</w:t>
      </w:r>
    </w:p>
    <w:p w14:paraId="0DD46475" w14:textId="77777777" w:rsidR="00A52EC1" w:rsidRDefault="004A241D" w:rsidP="00A52EC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الرأي الأول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يقول 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أيضاً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عطف على ما سبق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التعليل يدلل على الصحة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يدلل على فساد المعاملة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أن النهي ههنا ت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زيه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كيف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تنز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يعني كراهتي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تحريمي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اً،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بيان ذلك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لما يقول لأنه إذا لم يجد ما يبيع به ويشتري سرق حتى يحقق المعاملة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يعني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ما قصده؟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لأنك أنت إذا ج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ت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تشتري من الصبي وكذا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لعلك تشتري وتبيع ما سرقه ال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صب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 وأعطاك إياه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فيقول لك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ذا مورد شبهة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تعامل مع الص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 فماذا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يصير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ورد شبهة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مثل سوق المسلمين في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lastRenderedPageBreak/>
        <w:t>مورد شبهة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ق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 لك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ت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ريد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تحتاط لدينك لا تجعل معاملاتك مع الصبية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لأن هؤلاء الصبية بلحا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ظ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مكسوب المكتسب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النهي قلنا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بل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حاظ المصدر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إن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ا بلحاظ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اسم المصدر وهو ما يكتسب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إذا لم يجده الصبي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راح يسرق ويبيعك ما سرقه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وهذا</w:t>
      </w:r>
      <w:r w:rsidR="00975B87">
        <w:rPr>
          <w:rFonts w:ascii="Traditional Arabic" w:hAnsi="Traditional Arabic" w:cs="Traditional Arabic"/>
          <w:sz w:val="48"/>
          <w:szCs w:val="48"/>
          <w:rtl/>
        </w:rPr>
        <w:t xml:space="preserve"> ليس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فقط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الصبي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حتى الناس غير المتدينين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قد تطلع وتشوف واحد يبيع ملابس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في السوق مستخدمة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وهو من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 أ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ين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ماخذ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 xml:space="preserve">ذه 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الملابس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سارقها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فأنت إذا ت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ريد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تحتاط لنفسك وتتنزه المفروض ما تشتري إلا من الناس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متدينين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فهذا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هي النبي سواء كان على نحو المصدر أو 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سم المصدر لا يدلل على عدم صح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وعدم نفوذه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وإنما بالعكس يدلل على صحة معاملاته ونفوذها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649065A6" w14:textId="77777777" w:rsidR="00A52EC1" w:rsidRDefault="004A241D" w:rsidP="00A52EC1">
      <w:pPr>
        <w:rPr>
          <w:rFonts w:ascii="Traditional Arabic" w:hAnsi="Traditional Arabic" w:cs="Traditional Arabic"/>
          <w:sz w:val="48"/>
          <w:szCs w:val="48"/>
          <w:rtl/>
        </w:rPr>
      </w:pP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نبي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نا محمد </w:t>
      </w:r>
      <w:proofErr w:type="spellStart"/>
      <w:r w:rsidRPr="004A241D">
        <w:rPr>
          <w:rFonts w:ascii="Traditional Arabic" w:hAnsi="Traditional Arabic" w:cs="Traditional Arabic"/>
          <w:sz w:val="48"/>
          <w:szCs w:val="48"/>
          <w:rtl/>
        </w:rPr>
        <w:t>و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>له</w:t>
      </w:r>
      <w:proofErr w:type="spellEnd"/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أجمع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ين</w:t>
      </w:r>
      <w:r w:rsidRPr="004A241D">
        <w:rPr>
          <w:rFonts w:ascii="Traditional Arabic" w:hAnsi="Traditional Arabic" w:cs="Traditional Arabic"/>
          <w:sz w:val="48"/>
          <w:szCs w:val="48"/>
          <w:rtl/>
        </w:rPr>
        <w:t xml:space="preserve"> الطيبين الطاهرين</w:t>
      </w:r>
      <w:r w:rsidR="00A52EC1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40BB7462" w14:textId="726CB47B" w:rsidR="004A241D" w:rsidRPr="004A241D" w:rsidRDefault="004A241D" w:rsidP="004A241D">
      <w:pPr>
        <w:pStyle w:val="1"/>
      </w:pPr>
      <w:r w:rsidRPr="004A241D">
        <w:rPr>
          <w:rtl/>
        </w:rPr>
        <w:t>درس 000353</w:t>
      </w:r>
    </w:p>
    <w:p w14:paraId="57542AE5" w14:textId="77777777" w:rsidR="00992264" w:rsidRDefault="0029057F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992264">
        <w:rPr>
          <w:rFonts w:ascii="Traditional Arabic" w:hAnsi="Traditional Arabic" w:cs="Traditional Arabic"/>
          <w:sz w:val="48"/>
          <w:szCs w:val="48"/>
          <w:rtl/>
        </w:rPr>
        <w:t>كان كلامنا المتقدم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 xml:space="preserve"> في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التفصيل المشهور من أن معاملات الصبي اختلف فيها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فهي غير نافذة في الأمور الخطيرة الكبيرة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ولكنها في الأمور اليسيرة والحقيرة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>ائغة وجائزة ونافذة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وقلنا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إن الشيخ الأعظم وغيره من الاعاظم قالوا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992264">
        <w:rPr>
          <w:rFonts w:ascii="Traditional Arabic" w:hAnsi="Traditional Arabic" w:cs="Traditional Arabic"/>
          <w:sz w:val="48"/>
          <w:szCs w:val="48"/>
          <w:rtl/>
        </w:rPr>
        <w:t xml:space="preserve"> إن هذا التفصيل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ليس في محله لعموم الأدلة الدالة على إلغاء تصرفات الصبي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أن عمده كخطئه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وبالتالي لا فرق بين اليسير والخطير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كلاهما لا تنفذ فيه المعاملة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15EC37E8" w14:textId="77777777" w:rsidR="00992264" w:rsidRDefault="0029057F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 بعد ذلك أوردنا استدلالا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للعامة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أن معاملات الص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في الأمور الحقيرة نافذة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وقد استشهد العامة على ذلك بعمل الصحاب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وهو أبو الدرداء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حيث </w:t>
      </w:r>
      <w:proofErr w:type="gramStart"/>
      <w:r w:rsidRPr="0029057F">
        <w:rPr>
          <w:rFonts w:ascii="Traditional Arabic" w:hAnsi="Traditional Arabic" w:cs="Traditional Arabic"/>
          <w:sz w:val="48"/>
          <w:szCs w:val="48"/>
          <w:rtl/>
        </w:rPr>
        <w:t>أنه</w:t>
      </w:r>
      <w:proofErr w:type="gram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اشترى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ع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صفورا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ص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ى فأطلقه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وهذا دال عل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صحة المعاملة مع الصبي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إذ كيف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شترى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هنا معاملة بيع وشراء ولكن في شيء حقير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 عصفورة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وقلنا إن هذا الاستدلال ليس بسديد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أولا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 هذه الرواية غير ثابتة من الناحية السندية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وثانيا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لو سلمنا جدلا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بثبوت هذه الرواية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ولكن عمل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أبي 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دردا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ليس بحجة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نحن عندنا عمل الصحابي ليس بحجة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حجية لعمل المعصوم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بفعله بقوله بتقريره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ما عمل الصحابة بحد ذاته فلا يترتب عليه أث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ر..</w:t>
      </w:r>
    </w:p>
    <w:p w14:paraId="3F7A2D92" w14:textId="77777777" w:rsidR="00992264" w:rsidRDefault="00992264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E23B48A" w14:textId="77777777" w:rsidR="00992264" w:rsidRDefault="00992264" w:rsidP="004A241D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سيأتي إن ش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اء الله في نهاية الكل</w:t>
      </w:r>
      <w:r>
        <w:rPr>
          <w:rFonts w:ascii="Traditional Arabic" w:hAnsi="Traditional Arabic" w:cs="Traditional Arabic" w:hint="cs"/>
          <w:sz w:val="48"/>
          <w:szCs w:val="48"/>
          <w:rtl/>
        </w:rPr>
        <w:t>ام..</w:t>
      </w:r>
    </w:p>
    <w:p w14:paraId="2B941826" w14:textId="77777777" w:rsidR="00992264" w:rsidRDefault="0029057F" w:rsidP="004A241D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ثم عاطفنا على ذلك رأي المحقق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الك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اش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يرحمه الله القائل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إن الصوا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هو في صح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في الأشياء الحقيرة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لو لم نقل بذلك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لزم من ذلك الحرج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وقد أفصح الحق تبارك وتعالى في كتابه الكريم بقوله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ما جعل عليكم في الدين من حرج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)،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ثم بيننا أن المراد بالحرج 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نا فسر بتفسيرين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إما الحرج على البائعين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وبالتالي هذا الحرج يعطل أسواق المسلمين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وإما الحرج على أولياء الأمور والناس عامة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إذا أراد أن يشتري هذا الشيء ال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قير البسيط يلزم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أن يذهب هو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وهذا من الواضح أنه فيه مشقة وعنت وحرج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ولذلك نفي الحرج دليل ساطع بل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برهان قاطع على صح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في الأمور البسيطة الخفيفة على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 xml:space="preserve">هذا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التعبير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 في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الأمور الحقيرة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799E82F7" w14:textId="77777777" w:rsidR="00992264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ثم أوردنا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نهي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وهذا النهي رواي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عن النبي صلى الله عليه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نه نه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ى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عن بيع الصغير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لا تشتري من الصغير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صغير عنده شيء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تشتري من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 xml:space="preserve"> عند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علل هذا النه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إذا لم يجد ما يبيعه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 xml:space="preserve">قد يسرق،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فهنا النهي عن بيع الصغير يدلل على عدم صحة الشراء منه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وقد أوردنا تفسيرين للنهي عن بيع الصغير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قلنا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إما أن يكون المراد من البيع 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هنا المصدر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البيع والشراء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نفس المعاملة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فهو ناه عن تحقق هذا الب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ع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ويجي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ئنا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البحث الأصولي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هل النهي عن الشيء يدلل على فساده في المعاملات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وقد مر عليكم بنحو </w:t>
      </w:r>
      <w:proofErr w:type="gramStart"/>
      <w:r w:rsidRPr="0029057F">
        <w:rPr>
          <w:rFonts w:ascii="Traditional Arabic" w:hAnsi="Traditional Arabic" w:cs="Traditional Arabic"/>
          <w:sz w:val="48"/>
          <w:szCs w:val="48"/>
          <w:rtl/>
        </w:rPr>
        <w:t>واف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ٍ</w:t>
      </w:r>
      <w:proofErr w:type="gram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بل ببرهان كاف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ٍ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بأن النهي يدلل على الصحة في هذه الأمور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5D83019F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2C72B772" w14:textId="77777777" w:rsidR="00992264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رواية عامية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111151C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0A3BD96D" w14:textId="77777777" w:rsidR="00992264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لا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ناحية وضعية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تدلل على صحة هذه المعاملة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حرمة تكليفية يعني أو كراهة</w:t>
      </w:r>
      <w:r w:rsidR="00992264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1E3240E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CCA3227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نعم لكن رواية عامية، والظاهر سندها ضعيف..</w:t>
      </w:r>
    </w:p>
    <w:p w14:paraId="7C693E7D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فيه كلام، نعم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>
        <w:rPr>
          <w:rFonts w:ascii="Traditional Arabic" w:hAnsi="Traditional Arabic" w:cs="Traditional Arabic" w:hint="cs"/>
          <w:sz w:val="48"/>
          <w:szCs w:val="48"/>
          <w:rtl/>
        </w:rPr>
        <w:t>ً...</w:t>
      </w:r>
    </w:p>
    <w:p w14:paraId="04E59D54" w14:textId="77777777" w:rsidR="00992264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المهم سندها فيه إشكال، سند الرواية فيه إشكال، فإذن النهي إذا كان بمعنى المصدر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يدلل على الصح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خلاف ما يروم المستدل بهذه الرواية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وعكس الاتجاه له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أما إذا كان المراد اسم المصدر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نهى عن 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المبيع المكسوب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وليس نفس عملية الب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ع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المكتسب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الذي يبيع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الصغير النبي نه</w:t>
      </w:r>
      <w:r>
        <w:rPr>
          <w:rFonts w:ascii="Traditional Arabic" w:hAnsi="Traditional Arabic" w:cs="Traditional Arabic" w:hint="cs"/>
          <w:sz w:val="48"/>
          <w:szCs w:val="48"/>
          <w:rtl/>
        </w:rPr>
        <w:t>ى عنه،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تشتري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ا المكتسب الذي في يد الصغير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سم المصدر ليس المصدر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7BCB6F42" w14:textId="77777777" w:rsidR="0022057E" w:rsidRDefault="00992264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لا،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هو يقول لك هذا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هل النهي عن هذا الفعل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بيع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أنت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لو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أنا أنهاك أن تبيع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الأصوليون هذ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النهي يدلل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لو كان في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فساد وضعي ما ينه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ى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نه،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فدليل على أن هذا يترتب عليه الأ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ثر،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ولذلك نهي عنه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8339B5B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</w:p>
    <w:p w14:paraId="73B43FE2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النهي في المعاملة يدلل على صحتها...</w:t>
      </w:r>
    </w:p>
    <w:p w14:paraId="2294CBBD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المعاملة صحيحة..</w:t>
      </w:r>
    </w:p>
    <w:p w14:paraId="58868F3E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EF04DF1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 xml:space="preserve">لا، البيع صحيح، كله،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البيع صحيح</w:t>
      </w:r>
      <w:r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البيع منهي عن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ه نهي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تنزيه</w:t>
      </w:r>
      <w:r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قل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2054177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 يت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حقق النقل والانتقال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ولذلك نهي عنه</w:t>
      </w:r>
      <w:r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6CCDB34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عندنا في الحقيقة النهي بمعنى اسم المصدر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لا تشتري ما يبيعه الصغير المكتسب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وهذ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الرواية ظاهرة في 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ذا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المعنى الثاني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 التعلي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يدلل على المعنى الثاني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إذا لم يجد ما يبيعه سرق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حتى يبيع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هنا ليس بمعنى المصدر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بمعنى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سم المصدر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طيب قلنا إذا كان بمعنى اسم المصدر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أيضا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دال على الصحة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سيصبح النهي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تنزيهيا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لك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ترى الذي يبيع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الصغير هذا مورد شبهة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قد يكون هذا الذي يبيع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الصغير هو ملك للصغير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بالتالي 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سوغ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له أن يبيعه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ملك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طبعا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الصغير يملك بالحياز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ويملك بالإرث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ويملك إذا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جره وليه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ويملك أيضاً إذا آجره وليه بإجارة فاسدة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ويملك باللقطة ويملك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ويملك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لكن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أيضاً قد يضع يده الصغير على شيء بالحرام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فيقول لك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أنت ما تدري هذا الذي يبيع الصغير هو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ملك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له أو ليس بملك له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أن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ت حري بك أن تحتاط لدينك وأن تدر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الشبهة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لأنك قد تشتري شيئا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يملكه الصغير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وإنما باعه لأنه لا يجد ما يبيعه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22057E">
        <w:rPr>
          <w:rFonts w:ascii="Traditional Arabic" w:hAnsi="Traditional Arabic" w:cs="Traditional Arabic"/>
          <w:sz w:val="48"/>
          <w:szCs w:val="48"/>
          <w:rtl/>
        </w:rPr>
        <w:br/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73F16F91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lastRenderedPageBreak/>
        <w:t>نعم،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لأنه إذا لم يجد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8B99F0F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6650D327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هذا دليل على صحة هذه المعاملة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لك حري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بك أن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تتنزه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مثل لو قال لك مثلا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ً..</w:t>
      </w:r>
      <w:r w:rsidR="0022057E">
        <w:rPr>
          <w:rFonts w:ascii="Traditional Arabic" w:hAnsi="Traditional Arabic" w:cs="Traditional Arabic"/>
          <w:sz w:val="48"/>
          <w:szCs w:val="48"/>
          <w:rtl/>
        </w:rPr>
        <w:br/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...</w:t>
      </w:r>
      <w:r w:rsidR="0022057E">
        <w:rPr>
          <w:rFonts w:ascii="Traditional Arabic" w:hAnsi="Traditional Arabic" w:cs="Traditional Arabic"/>
          <w:sz w:val="48"/>
          <w:szCs w:val="48"/>
          <w:rtl/>
        </w:rPr>
        <w:br/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ولذلك قلنا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يدلل على أن المعاملة صحيحة والنهي تنزيه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فإذن الرواية على كلا الوجهين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ماذا 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صير دال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الصحة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بلا </w:t>
      </w:r>
      <w:proofErr w:type="gramStart"/>
      <w:r w:rsidR="0022057E">
        <w:rPr>
          <w:rFonts w:ascii="Traditional Arabic" w:hAnsi="Traditional Arabic" w:cs="Traditional Arabic" w:hint="cs"/>
          <w:sz w:val="48"/>
          <w:szCs w:val="48"/>
          <w:rtl/>
        </w:rPr>
        <w:t>مين</w:t>
      </w:r>
      <w:proofErr w:type="gram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كلا الوجهين بل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ا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واضح المين يعني الكذب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وهو الكذب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EB87311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50E1FD80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المين هو 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ك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ذب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59DBB93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الآن اتضح لنا رأي المحقق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الكاشاني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يرحمه الله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واتضح لنا أيضاً المناقشة في الاستدلال بهذه الرواية النبوية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قلنا في سندها غطش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الرياض ويعبر عنه الشيخ الأعظم بسيد مشايخنا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التلامذة الذي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تلقى تعليمه منه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كصاحب الجواهر وغيره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وغيره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تتلمذ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يد 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يد صاحب الرياض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فهو سيد </w:t>
      </w:r>
      <w:proofErr w:type="gramStart"/>
      <w:r w:rsidRPr="0029057F">
        <w:rPr>
          <w:rFonts w:ascii="Traditional Arabic" w:hAnsi="Traditional Arabic" w:cs="Traditional Arabic"/>
          <w:sz w:val="48"/>
          <w:szCs w:val="48"/>
          <w:rtl/>
        </w:rPr>
        <w:t>المشايخ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 سيد</w:t>
      </w:r>
      <w:proofErr w:type="gram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علي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الطباطبائي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وهو في الحقيقة من الفقهاء يعني الجحاجحة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ثقيل الوزن في الفقه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رياض المسائل في معرفة أحكام الشرع بالدلائل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السادة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الطباطب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ئ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ين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الذي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منهم السيد بحر العلوم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حسن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يو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منهم السيد الحكيم وعشرات الآلاف من السادة في العالم السادة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الطباط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بائيين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حكام وفقهاء وما شاء الله عليهم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36A53B94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ما قارئ دعاء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الندبة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اقرأه وأقرأ معنى الكلمة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6A210AE9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إذ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الرياض قال يصح تعاملات الصبي إذا كان آل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ة، ما معنى الآلة؟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يعني وسيط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، ما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معنى الوسيط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الوسيط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تعبيرنا الحديث كالحيوانات المعلمة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كأيضاً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تشوفون الروبوتات في العصر الحدي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ث،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مثله بالضبط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هو مجرد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آلة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ناقل للمال في الأشياء الحقيرة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صاحب الرياض عندنا دليل قاطع على صح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معاملات الصبي إذا كان آل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لأن هناك سيرة عملية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عقلائية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ومتشرعية</w:t>
      </w:r>
      <w:proofErr w:type="spellEnd"/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العقلاء عمل بها والشارع المقدس أمضاها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ين الرواية 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تقول أمضينا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 كثير من الأحايين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بل في الأحايين الكثيرة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ترى فرق بينهم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 كثير من الأحا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 الشارع ما يجي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برواية للإمضاء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وإنما يكتفي بعدم الردع كإمضاء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 كيف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عدم الرد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ع؟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هو يشوف الناس يسوون هكذا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و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يسكت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فهذا معناه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ماذا؟ إمضاء، لأنه لو كان هذا يشكل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خطرا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الدين لردع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ع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ه،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فإمضا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ؤ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ه بعدم ردعه بسكوته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كلام من هذا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الرياض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رياض المسا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يل.</w:t>
      </w:r>
    </w:p>
    <w:p w14:paraId="08A13909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الشيخ الأنصاري يرحمه الله يقول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الكلام الذي قاله صاحب الرياض ضعيف إلى الغاية وبعيد في الضعف إلى النهاية على حد تعبير صاحب الكف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37E7D27B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كيف؟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أولا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أنت تقول يا صاحب الرياض بأن هناك سيرة </w:t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ي</w:t>
      </w:r>
      <w:r>
        <w:rPr>
          <w:rFonts w:ascii="Traditional Arabic" w:hAnsi="Traditional Arabic" w:cs="Traditional Arabic" w:hint="cs"/>
          <w:sz w:val="48"/>
          <w:szCs w:val="48"/>
          <w:rtl/>
        </w:rPr>
        <w:t>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بل </w:t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متشرعية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تصبح </w:t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متشرعية</w:t>
      </w:r>
      <w:proofErr w:type="spellEnd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بإمضاء الشارع لها وسير المتشرعة على ضوئها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يسيرون على ضوء ما يسير عليه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ال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فتثبت عندنا سيرتان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77946CF5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العقلا</w:t>
      </w:r>
      <w:r>
        <w:rPr>
          <w:rFonts w:ascii="Traditional Arabic" w:hAnsi="Traditional Arabic" w:cs="Traditional Arabic" w:hint="cs"/>
          <w:sz w:val="48"/>
          <w:szCs w:val="48"/>
          <w:rtl/>
        </w:rPr>
        <w:t>ئية</w:t>
      </w:r>
      <w:proofErr w:type="spellEnd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أمضاها فأصبحت </w:t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متشرعية</w:t>
      </w:r>
      <w:proofErr w:type="spellEnd"/>
      <w:r>
        <w:rPr>
          <w:rFonts w:ascii="Traditional Arabic" w:hAnsi="Traditional Arabic" w:cs="Traditional Arabic" w:hint="cs"/>
          <w:sz w:val="48"/>
          <w:szCs w:val="48"/>
          <w:rtl/>
        </w:rPr>
        <w:t>، ماذا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الشيخ الأعظم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</w:p>
    <w:p w14:paraId="38971062" w14:textId="77777777" w:rsidR="0022057E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أولا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نحن نسلم بوجود هكذا سيرة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إشكال أنه توجد هكذا سيرة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الكلام في كون الشارع قد أمضاها بعدم الردع عنها هذا محل كلام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 لماذا؟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 كثيرا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السي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موجودة عند العقلاء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نعم موجودة عند العقل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اء، لكن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السير على هذه السير من أين نشأ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نشأ من التسامح في 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لتزام بالدين والسير على جادة الشرع الم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هؤلاء العقلاء المهم أن يصلوا إلى مقاصدهم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يهمهم السير على جادة الشريعة والمحجة الواضحة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العقلاء ما يهمه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إش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كثر عندهم سير على هذا المنوال كما سنشرح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خذ مثالا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هذه السير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هذه السير الناشئة من التسامح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تشوفون كثير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المعاملات الربوية يصح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ونها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ويجي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لك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ألف دليل ودليل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مثل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ماذا 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عبر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يلفلف بترتيب الأمور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ويقو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ل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نعم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الشارع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ومثل حلق اللح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اء،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ومثل التعامل بالمعاملات ال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إش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كثر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إش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كثر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سير...</w:t>
      </w:r>
    </w:p>
    <w:p w14:paraId="3054FB8F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نعم،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كل العالم </w:t>
      </w:r>
      <w:r>
        <w:rPr>
          <w:rFonts w:ascii="Traditional Arabic" w:hAnsi="Traditional Arabic" w:cs="Traditional Arabic" w:hint="cs"/>
          <w:sz w:val="48"/>
          <w:szCs w:val="48"/>
          <w:rtl/>
        </w:rPr>
        <w:t>(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قالوا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نما البي</w:t>
      </w:r>
      <w:r>
        <w:rPr>
          <w:rFonts w:ascii="Traditional Arabic" w:hAnsi="Traditional Arabic" w:cs="Traditional Arabic" w:hint="cs"/>
          <w:sz w:val="48"/>
          <w:szCs w:val="48"/>
          <w:rtl/>
        </w:rPr>
        <w:t>ع مثل الربا)،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القرآن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قاعد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يقول</w:t>
      </w:r>
      <w:r>
        <w:rPr>
          <w:rFonts w:ascii="Traditional Arabic" w:hAnsi="Traditional Arabic" w:cs="Traditional Arabic" w:hint="cs"/>
          <w:sz w:val="48"/>
          <w:szCs w:val="48"/>
          <w:rtl/>
        </w:rPr>
        <w:t>، إنما البيع مثل الربا، يقول لهم الله: (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وأحل الله البيع وحرم الر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با)،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العقلاء في كل الأزمنة يرون 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ذ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الأموال هذه لها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2BF950BE" w14:textId="77777777" w:rsidR="0022057E" w:rsidRDefault="0022057E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14697CE5" w14:textId="77777777" w:rsidR="00BB3FC3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ما يفرق أصلا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بينها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لو تقول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 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ه 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 xml:space="preserve">فيه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فرق بين هذا وهذا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الذي يدرك الفارق</w:t>
      </w:r>
      <w:r w:rsidR="0022057E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الخبير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الاقتصاد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يعرف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 جعل المال هو الذي يكسب دون جهد من لدن الإنسان سيؤثر لتراكم الثروة في أيدي ثلة من الناس واستعبا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ثلة أخرى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فمن الذي يدرك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ذا؟ الذي يدرك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المتخصص في الاقتصاد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أما ع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مة الناس ما يدرك هذا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همه الكس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سواء بالحلال أو بالحرام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بل إذا يعلم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قد يعلم أن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حرام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ولكنه يجي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ء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لك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ألف دليل ودليل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منا ومنا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ويلفلف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حتى يقول لك هذا حلال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أنت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م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الآن شو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فوا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حتى في الأشياء ال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ك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ذا،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يسأل 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ذ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ا الطلبة ويروح يسأل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ذاك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الطلبة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ويروح يسأل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قال تالي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هو عرف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نه حرام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يب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غ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واحد يقول 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ه </w:t>
      </w:r>
      <w:proofErr w:type="gramStart"/>
      <w:r w:rsidR="00BB3FC3">
        <w:rPr>
          <w:rFonts w:ascii="Traditional Arabic" w:hAnsi="Traditional Arabic" w:cs="Traditional Arabic" w:hint="cs"/>
          <w:sz w:val="48"/>
          <w:szCs w:val="48"/>
          <w:rtl/>
        </w:rPr>
        <w:t>حلال</w:t>
      </w:r>
      <w:proofErr w:type="gram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حتى لو مشتبه حتى يرتب عليه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الأث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ر..</w:t>
      </w:r>
    </w:p>
    <w:p w14:paraId="2301B445" w14:textId="77777777" w:rsidR="00BB3FC3" w:rsidRDefault="00BB3FC3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خلنا ال</w:t>
      </w:r>
      <w:r>
        <w:rPr>
          <w:rFonts w:ascii="Traditional Arabic" w:hAnsi="Traditional Arabic" w:cs="Traditional Arabic" w:hint="cs"/>
          <w:sz w:val="48"/>
          <w:szCs w:val="48"/>
          <w:rtl/>
        </w:rPr>
        <w:t>آ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ن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عرف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، نحن نقول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يقول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ول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شكال عندنا الشيخ الاعظم 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على هذا السيد الجليل والفاضل النبيل السيد علي </w:t>
      </w:r>
      <w:proofErr w:type="spellStart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طباطبا</w:t>
      </w:r>
      <w:r>
        <w:rPr>
          <w:rFonts w:ascii="Traditional Arabic" w:hAnsi="Traditional Arabic" w:cs="Traditional Arabic" w:hint="cs"/>
          <w:sz w:val="48"/>
          <w:szCs w:val="48"/>
          <w:rtl/>
        </w:rPr>
        <w:t>ئ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ي</w:t>
      </w:r>
      <w:proofErr w:type="spellEnd"/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الرياض أن هذه السيرة ناشئة من التسامح في الالتزام بالدين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والسير على جادة الصواب</w:t>
      </w:r>
      <w:r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الشرع </w:t>
      </w:r>
      <w:r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مبين</w:t>
      </w:r>
      <w:r>
        <w:rPr>
          <w:rFonts w:ascii="Traditional Arabic" w:hAnsi="Traditional Arabic" w:cs="Traditional Arabic" w:hint="cs"/>
          <w:sz w:val="48"/>
          <w:szCs w:val="48"/>
          <w:rtl/>
        </w:rPr>
        <w:t>..</w:t>
      </w:r>
    </w:p>
    <w:p w14:paraId="5AC021E0" w14:textId="77777777" w:rsidR="00BB3FC3" w:rsidRDefault="00BB3FC3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.....</w:t>
      </w:r>
      <w:r>
        <w:rPr>
          <w:rFonts w:ascii="Traditional Arabic" w:hAnsi="Traditional Arabic" w:cs="Traditional Arabic"/>
          <w:sz w:val="48"/>
          <w:szCs w:val="48"/>
          <w:rtl/>
        </w:rPr>
        <w:br/>
      </w:r>
      <w:r>
        <w:rPr>
          <w:rFonts w:ascii="Traditional Arabic" w:hAnsi="Traditional Arabic" w:cs="Traditional Arabic" w:hint="cs"/>
          <w:sz w:val="48"/>
          <w:szCs w:val="48"/>
          <w:rtl/>
        </w:rPr>
        <w:t>ثم من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قال لك </w:t>
      </w:r>
      <w:r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ن هذه السيرة متصلة بزمن المعصوم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قال لك</w:t>
      </w:r>
      <w:r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لعل</w:t>
      </w:r>
      <w:r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غير متصل</w:t>
      </w:r>
      <w:r>
        <w:rPr>
          <w:rFonts w:ascii="Traditional Arabic" w:hAnsi="Traditional Arabic" w:cs="Traditional Arabic" w:hint="cs"/>
          <w:sz w:val="48"/>
          <w:szCs w:val="48"/>
          <w:rtl/>
        </w:rPr>
        <w:t>ة،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نحن ما عندنا قطع </w:t>
      </w:r>
      <w:r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يقين </w:t>
      </w:r>
      <w:r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ه</w:t>
      </w:r>
      <w:r w:rsidR="0029057F"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 زمان المعصومين الناس تسير على هكذا</w:t>
      </w:r>
      <w:r>
        <w:rPr>
          <w:rFonts w:ascii="Traditional Arabic" w:hAnsi="Traditional Arabic" w:cs="Traditional Arabic" w:hint="cs"/>
          <w:sz w:val="48"/>
          <w:szCs w:val="48"/>
          <w:rtl/>
        </w:rPr>
        <w:t>...</w:t>
      </w:r>
    </w:p>
    <w:p w14:paraId="4F78DFC9" w14:textId="77777777" w:rsidR="00BB3FC3" w:rsidRDefault="00BB3FC3" w:rsidP="00992264">
      <w:pPr>
        <w:rPr>
          <w:rFonts w:ascii="Traditional Arabic" w:hAnsi="Traditional Arabic" w:cs="Traditional Arabic"/>
          <w:sz w:val="48"/>
          <w:szCs w:val="48"/>
          <w:rtl/>
        </w:rPr>
      </w:pPr>
      <w:r>
        <w:rPr>
          <w:rFonts w:ascii="Traditional Arabic" w:hAnsi="Traditional Arabic" w:cs="Traditional Arabic" w:hint="cs"/>
          <w:sz w:val="48"/>
          <w:szCs w:val="48"/>
          <w:rtl/>
        </w:rPr>
        <w:t>....</w:t>
      </w:r>
    </w:p>
    <w:p w14:paraId="4BFD36B1" w14:textId="77777777" w:rsidR="00BB3FC3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طبعا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هذا كلام الشيخ </w:t>
      </w:r>
      <w:proofErr w:type="spellStart"/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شوية</w:t>
      </w:r>
      <w:proofErr w:type="spellEnd"/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اضح أنها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متصلة بزم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 المعصومين عليهم السلام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5D77FFAD" w14:textId="77777777" w:rsidR="00BB3FC3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نحن عندنا بعد إشكال عليك يا سيدنا يا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طباطبائي</w:t>
      </w:r>
      <w:proofErr w:type="spellEnd"/>
      <w:r w:rsidR="00BB3FC3">
        <w:rPr>
          <w:rFonts w:ascii="Traditional Arabic" w:hAnsi="Traditional Arabic" w:cs="Traditional Arabic" w:hint="cs"/>
          <w:sz w:val="48"/>
          <w:szCs w:val="48"/>
          <w:rtl/>
        </w:rPr>
        <w:t>، ما هو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الإشكال عليك؟ تقول: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السيرة دالة على صحة معاملات الصبي إذا كان آلة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نحن نسألك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أولا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الإحالة على هذه السيرة ما فيها انضباط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نت الان ت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قول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تصح معاملات الصبي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 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حن نشوف هذه السيرة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مثلا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نعطيكم مثال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اً،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هؤلاء الأطفال على أقسام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نلاحظ في زمننا هذا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بعضهم مثلا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عمره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إحدى عشر سنة، لكن ما بالغ، إحدى عشر سنة، يقول له أبوه: رح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مثلا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فصل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ثياباً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للعيد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متعارف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 لكن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ما يخلي الطفل الذي عمره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ست سبع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سنوات وإن كان مميز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وحصيف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له رح فصل ثياب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ك،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يقول له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رح مع أخ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ك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الكبير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فالسيرة مختلفة أصلا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على أي نحو نحن نقول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نقول بنحو مطلق أو نحتاج إلى تفصيل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نت سويت إحالة على السيرة دون أن تميز بين أنماط السير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العقلائية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 الاختلاف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هذ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واحد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0EF8B445" w14:textId="77777777" w:rsidR="00B30662" w:rsidRDefault="0029057F" w:rsidP="00992264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>الأمر الآخر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قال لك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إ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 هذه السيرة جارية والحا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أن هذه السيرة فيها اختلاف أيضاً من حيثيات 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غير الحيثيات التي ذكرناها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منها أنه قد يكون هؤلاء الأطفال أصلا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ء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عن أنفسه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م،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ومع ذلك تصير مقبولة السيرة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نلاحظ في الأمور الحقيرة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لاء ع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 أنفسهم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يملكه الولي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حن قلنا هذا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ماذا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ناشئ على رأي الشيخ الأعظم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من التسامح في تطبيق القانون الإلهي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وفي الأمور الذي </w:t>
      </w:r>
      <w:proofErr w:type="spellStart"/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شوية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أكبر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نشوف الأمر مختلف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هم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ليس 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صل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اء،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وإنما وكلا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ء،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تشوف هذا الصبي الذي قلنا ما بلغ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لكن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مميز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يأتي عن أبيه أو عن أخيه الكبير أو عن وليه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ليقوم بالمعاملة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فأنت ي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صاحب الرياض السير جارية من دون تفصيل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ينبغي هكذا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ينبغي أن نلتفت إلى الحيثيات المختلفة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وعندما نرجع التصرف للأطفال غير البالغين نقول ترى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هكذا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 نقول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بشيء من وضع الأمور في نصابها السليم والصحيح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تصرفات الصبي صحيحة إذا كان آل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لوليه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وكان في الأمور الحقيرة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وكانت هذه الأمور الحقيرة أيضاً ماذا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منضبطة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ليس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فصلنا في بعض الأحيان الأمور 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لأن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ها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أشياء وسط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لا كلش كبيرة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لكن مثل تفصيل الملابس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ولا كلش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lastRenderedPageBreak/>
        <w:t>حقيرة مثل الشوكولاتة والأشياء مثلا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وحبة أسبرين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س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يشتريها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أو طاقية له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فإذن الأمور مختلفة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حري بك يا صاحب الرياض أن تضع النقاط على الحروف وتحدد المعنى 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مراد من صحة تعامل الصبية غير البالغين إذا كان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مميزين</w:t>
      </w:r>
      <w:r w:rsidR="00BB3FC3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إذا كانوا مميزين في الأمور المنضبطة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 ليس ب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نحو مطل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ق،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ما يسوغ لنا أن نلقي الكلام دون ضبطه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وإذا أشكلنا عليك بهذه الإشكالات سيتبين منها أن هذا المبنى الذي أورده صاحب الرياض أيضاً يلفه شيء من الغموض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لف شيء من الإبهام للمبنى الذي أفاده الف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ي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ض </w:t>
      </w:r>
      <w:proofErr w:type="spellStart"/>
      <w:r w:rsidR="00B30662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كشاني</w:t>
      </w:r>
      <w:proofErr w:type="spellEnd"/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طيب نهاية المطاف ماذا نقول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نقول إن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ما أفاده الفيض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الكاشاني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يرحمه الله من وجود سيرة على الأمور الحقيرة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وإنه لو لم تكن هذه السيرة موجودة لل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زم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الحرج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صراحة كلام راجح ووجيه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وليسوا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 آلة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قال سيد الرياض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ليس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وا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آل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ة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هم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يعني يمثلون رأي الأصيل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أصلا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يعطى ويملك هذا الطفل ويختا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ر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ويتملك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إن قلت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لماذا لم نميز بين الأمور ال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ت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مثلا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ً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كالثياب والأشياء البسيطة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؟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نقول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: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كل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بحسبه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عرفية تصير المسألة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كما هو بين وواضح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فيصير الر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أ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 الأرج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أو الراج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ح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نقول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هو رأيي الفيض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الكا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ش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اني</w:t>
      </w:r>
      <w:proofErr w:type="spellEnd"/>
      <w:r w:rsidR="00B30662">
        <w:rPr>
          <w:rFonts w:ascii="Traditional Arabic" w:hAnsi="Traditional Arabic" w:cs="Traditional Arabic" w:hint="cs"/>
          <w:sz w:val="48"/>
          <w:szCs w:val="48"/>
          <w:rtl/>
        </w:rPr>
        <w:t xml:space="preserve">، 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رحمه الله وقدس الله نفسه الزكية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وي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ل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>يه في الرجحان رأي صاحب الرياض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لكنه ضعيف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،</w:t>
      </w: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فيه يعني نقاط من الضعف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p w14:paraId="35B7A922" w14:textId="77777777" w:rsidR="00B30662" w:rsidRDefault="0029057F" w:rsidP="00B30662">
      <w:pPr>
        <w:rPr>
          <w:rFonts w:ascii="Traditional Arabic" w:hAnsi="Traditional Arabic" w:cs="Traditional Arabic"/>
          <w:sz w:val="48"/>
          <w:szCs w:val="48"/>
          <w:rtl/>
        </w:rPr>
      </w:pPr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وصلى الله وسلم وزاد وبارك على سيدنا ونبينا محمد </w:t>
      </w:r>
      <w:proofErr w:type="spellStart"/>
      <w:r w:rsidRPr="0029057F">
        <w:rPr>
          <w:rFonts w:ascii="Traditional Arabic" w:hAnsi="Traditional Arabic" w:cs="Traditional Arabic"/>
          <w:sz w:val="48"/>
          <w:szCs w:val="48"/>
          <w:rtl/>
        </w:rPr>
        <w:t>وآله</w:t>
      </w:r>
      <w:proofErr w:type="spellEnd"/>
      <w:r w:rsidRPr="0029057F">
        <w:rPr>
          <w:rFonts w:ascii="Traditional Arabic" w:hAnsi="Traditional Arabic" w:cs="Traditional Arabic"/>
          <w:sz w:val="48"/>
          <w:szCs w:val="48"/>
          <w:rtl/>
        </w:rPr>
        <w:t xml:space="preserve"> أجمعين الطيبين الطاهرين</w:t>
      </w:r>
      <w:r w:rsidR="00B30662">
        <w:rPr>
          <w:rFonts w:ascii="Traditional Arabic" w:hAnsi="Traditional Arabic" w:cs="Traditional Arabic" w:hint="cs"/>
          <w:sz w:val="48"/>
          <w:szCs w:val="48"/>
          <w:rtl/>
        </w:rPr>
        <w:t>.</w:t>
      </w:r>
    </w:p>
    <w:sectPr w:rsidR="00B30662" w:rsidSect="005617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1D"/>
    <w:rsid w:val="00020F4C"/>
    <w:rsid w:val="00035FF8"/>
    <w:rsid w:val="00036AD8"/>
    <w:rsid w:val="000668E7"/>
    <w:rsid w:val="00072CD3"/>
    <w:rsid w:val="00094E20"/>
    <w:rsid w:val="000A6CBD"/>
    <w:rsid w:val="000B7F2A"/>
    <w:rsid w:val="000C0309"/>
    <w:rsid w:val="000C40D7"/>
    <w:rsid w:val="000C4B86"/>
    <w:rsid w:val="000E066C"/>
    <w:rsid w:val="000E596C"/>
    <w:rsid w:val="0010652E"/>
    <w:rsid w:val="00174E45"/>
    <w:rsid w:val="001900F8"/>
    <w:rsid w:val="00192AA7"/>
    <w:rsid w:val="001C44A4"/>
    <w:rsid w:val="001C64E1"/>
    <w:rsid w:val="00206157"/>
    <w:rsid w:val="0022057E"/>
    <w:rsid w:val="00223A7B"/>
    <w:rsid w:val="002433D9"/>
    <w:rsid w:val="002442BD"/>
    <w:rsid w:val="00251A2B"/>
    <w:rsid w:val="0025523F"/>
    <w:rsid w:val="0027752B"/>
    <w:rsid w:val="0029057F"/>
    <w:rsid w:val="002944E0"/>
    <w:rsid w:val="002C354C"/>
    <w:rsid w:val="002F11F9"/>
    <w:rsid w:val="002F427A"/>
    <w:rsid w:val="00301FA3"/>
    <w:rsid w:val="003051AC"/>
    <w:rsid w:val="00316954"/>
    <w:rsid w:val="0036119F"/>
    <w:rsid w:val="0036169A"/>
    <w:rsid w:val="003839F1"/>
    <w:rsid w:val="003B25CA"/>
    <w:rsid w:val="003B2C24"/>
    <w:rsid w:val="003E314D"/>
    <w:rsid w:val="003F43E6"/>
    <w:rsid w:val="0040187C"/>
    <w:rsid w:val="0041289D"/>
    <w:rsid w:val="00416CD1"/>
    <w:rsid w:val="00424235"/>
    <w:rsid w:val="004862B9"/>
    <w:rsid w:val="004A241D"/>
    <w:rsid w:val="004D09E5"/>
    <w:rsid w:val="004E6B09"/>
    <w:rsid w:val="0051477C"/>
    <w:rsid w:val="00560931"/>
    <w:rsid w:val="005617CE"/>
    <w:rsid w:val="00562614"/>
    <w:rsid w:val="00582C63"/>
    <w:rsid w:val="00584118"/>
    <w:rsid w:val="005B0026"/>
    <w:rsid w:val="005B218F"/>
    <w:rsid w:val="005B65B0"/>
    <w:rsid w:val="005E02D9"/>
    <w:rsid w:val="005F2691"/>
    <w:rsid w:val="006015E7"/>
    <w:rsid w:val="00614972"/>
    <w:rsid w:val="00674019"/>
    <w:rsid w:val="006964CC"/>
    <w:rsid w:val="006D11FB"/>
    <w:rsid w:val="006E2A1E"/>
    <w:rsid w:val="006E5DA3"/>
    <w:rsid w:val="00721EA5"/>
    <w:rsid w:val="0073569D"/>
    <w:rsid w:val="007406EE"/>
    <w:rsid w:val="00796E4A"/>
    <w:rsid w:val="008557BC"/>
    <w:rsid w:val="00862DD2"/>
    <w:rsid w:val="008737C8"/>
    <w:rsid w:val="00885805"/>
    <w:rsid w:val="00891127"/>
    <w:rsid w:val="008933E4"/>
    <w:rsid w:val="008B2525"/>
    <w:rsid w:val="008E3043"/>
    <w:rsid w:val="008E3691"/>
    <w:rsid w:val="00903D4A"/>
    <w:rsid w:val="00936933"/>
    <w:rsid w:val="00957750"/>
    <w:rsid w:val="00963057"/>
    <w:rsid w:val="00975B87"/>
    <w:rsid w:val="00976ACF"/>
    <w:rsid w:val="00992264"/>
    <w:rsid w:val="009B31EC"/>
    <w:rsid w:val="009E5140"/>
    <w:rsid w:val="00A04C47"/>
    <w:rsid w:val="00A52EC1"/>
    <w:rsid w:val="00AB66F4"/>
    <w:rsid w:val="00AC132B"/>
    <w:rsid w:val="00AF31F7"/>
    <w:rsid w:val="00AF7972"/>
    <w:rsid w:val="00B067AE"/>
    <w:rsid w:val="00B115E8"/>
    <w:rsid w:val="00B21A08"/>
    <w:rsid w:val="00B30662"/>
    <w:rsid w:val="00B307E3"/>
    <w:rsid w:val="00B62376"/>
    <w:rsid w:val="00B74865"/>
    <w:rsid w:val="00B830C9"/>
    <w:rsid w:val="00B84F5A"/>
    <w:rsid w:val="00B85EB2"/>
    <w:rsid w:val="00B95112"/>
    <w:rsid w:val="00BB3FC3"/>
    <w:rsid w:val="00BC3FED"/>
    <w:rsid w:val="00BC7D2D"/>
    <w:rsid w:val="00BD7932"/>
    <w:rsid w:val="00BE2509"/>
    <w:rsid w:val="00BE68BB"/>
    <w:rsid w:val="00BF057A"/>
    <w:rsid w:val="00C10719"/>
    <w:rsid w:val="00C32521"/>
    <w:rsid w:val="00C41D77"/>
    <w:rsid w:val="00C421BC"/>
    <w:rsid w:val="00C60182"/>
    <w:rsid w:val="00CC2C5A"/>
    <w:rsid w:val="00CE1D17"/>
    <w:rsid w:val="00CE76FB"/>
    <w:rsid w:val="00CF2D1F"/>
    <w:rsid w:val="00CF5962"/>
    <w:rsid w:val="00D04FA7"/>
    <w:rsid w:val="00D22D4B"/>
    <w:rsid w:val="00D326DE"/>
    <w:rsid w:val="00D47FA5"/>
    <w:rsid w:val="00DA75D0"/>
    <w:rsid w:val="00DB0B30"/>
    <w:rsid w:val="00DC3065"/>
    <w:rsid w:val="00E35636"/>
    <w:rsid w:val="00E65750"/>
    <w:rsid w:val="00E75BEF"/>
    <w:rsid w:val="00EA7229"/>
    <w:rsid w:val="00EB0AAD"/>
    <w:rsid w:val="00EB3C66"/>
    <w:rsid w:val="00EC2DC8"/>
    <w:rsid w:val="00F01BF1"/>
    <w:rsid w:val="00F13887"/>
    <w:rsid w:val="00F14CB4"/>
    <w:rsid w:val="00F31895"/>
    <w:rsid w:val="00F33EEA"/>
    <w:rsid w:val="00F35591"/>
    <w:rsid w:val="00F50721"/>
    <w:rsid w:val="00F6111A"/>
    <w:rsid w:val="00F935D0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1F09C"/>
  <w15:chartTrackingRefBased/>
  <w15:docId w15:val="{2A3401D3-B005-4D7F-A68B-1E0979AF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D77"/>
    <w:pPr>
      <w:bidi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autoRedefine/>
    <w:qFormat/>
    <w:rsid w:val="002F11F9"/>
    <w:pPr>
      <w:keepNext/>
      <w:spacing w:before="240" w:after="60"/>
      <w:jc w:val="center"/>
      <w:outlineLvl w:val="0"/>
    </w:pPr>
    <w:rPr>
      <w:rFonts w:asciiTheme="majorHAnsi" w:eastAsiaTheme="majorEastAsia" w:hAnsiTheme="majorHAnsi" w:cs="Traditional Arabic"/>
      <w:b/>
      <w:bCs/>
      <w:kern w:val="3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1D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41D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Char"/>
    <w:uiPriority w:val="9"/>
    <w:qFormat/>
    <w:rsid w:val="00C41D77"/>
    <w:pPr>
      <w:bidi w:val="0"/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unhideWhenUsed/>
    <w:qFormat/>
    <w:rsid w:val="00C41D7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semiHidden/>
    <w:unhideWhenUsed/>
    <w:qFormat/>
    <w:rsid w:val="004A24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semiHidden/>
    <w:unhideWhenUsed/>
    <w:qFormat/>
    <w:rsid w:val="004A24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4A24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semiHidden/>
    <w:unhideWhenUsed/>
    <w:qFormat/>
    <w:rsid w:val="004A24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2F11F9"/>
    <w:rPr>
      <w:rFonts w:asciiTheme="majorHAnsi" w:eastAsiaTheme="majorEastAsia" w:hAnsiTheme="majorHAnsi" w:cs="Traditional Arabic"/>
      <w:b/>
      <w:bCs/>
      <w:kern w:val="32"/>
      <w:sz w:val="32"/>
      <w:szCs w:val="48"/>
    </w:rPr>
  </w:style>
  <w:style w:type="character" w:customStyle="1" w:styleId="1Char1">
    <w:name w:val="العنوان 1 Char1"/>
    <w:uiPriority w:val="9"/>
    <w:rsid w:val="00C41D7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عنوان 2 Char"/>
    <w:link w:val="2"/>
    <w:uiPriority w:val="9"/>
    <w:rsid w:val="00C41D77"/>
    <w:rPr>
      <w:rFonts w:ascii="Cambria" w:hAnsi="Cambria"/>
      <w:b/>
      <w:bCs/>
      <w:i/>
      <w:iCs/>
      <w:sz w:val="28"/>
      <w:szCs w:val="28"/>
    </w:rPr>
  </w:style>
  <w:style w:type="character" w:customStyle="1" w:styleId="3Char">
    <w:name w:val="عنوان 3 Char"/>
    <w:link w:val="3"/>
    <w:uiPriority w:val="9"/>
    <w:rsid w:val="00C41D77"/>
    <w:rPr>
      <w:rFonts w:ascii="Cambria" w:hAnsi="Cambria"/>
      <w:b/>
      <w:bCs/>
      <w:sz w:val="26"/>
      <w:szCs w:val="26"/>
    </w:rPr>
  </w:style>
  <w:style w:type="character" w:customStyle="1" w:styleId="4Char">
    <w:name w:val="عنوان 4 Char"/>
    <w:link w:val="4"/>
    <w:uiPriority w:val="9"/>
    <w:rsid w:val="00C41D77"/>
    <w:rPr>
      <w:b/>
      <w:bCs/>
      <w:sz w:val="24"/>
      <w:szCs w:val="24"/>
    </w:rPr>
  </w:style>
  <w:style w:type="character" w:customStyle="1" w:styleId="5Char">
    <w:name w:val="عنوان 5 Char"/>
    <w:link w:val="5"/>
    <w:uiPriority w:val="9"/>
    <w:rsid w:val="00C41D77"/>
    <w:rPr>
      <w:rFonts w:ascii="Calibri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semiHidden/>
    <w:rsid w:val="004A241D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7Char">
    <w:name w:val="عنوان 7 Char"/>
    <w:basedOn w:val="a0"/>
    <w:link w:val="7"/>
    <w:semiHidden/>
    <w:rsid w:val="004A241D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8Char">
    <w:name w:val="عنوان 8 Char"/>
    <w:basedOn w:val="a0"/>
    <w:link w:val="8"/>
    <w:semiHidden/>
    <w:rsid w:val="004A241D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9Char">
    <w:name w:val="عنوان 9 Char"/>
    <w:basedOn w:val="a0"/>
    <w:link w:val="9"/>
    <w:semiHidden/>
    <w:rsid w:val="004A241D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a3">
    <w:name w:val="Title"/>
    <w:basedOn w:val="a"/>
    <w:next w:val="a"/>
    <w:link w:val="Char"/>
    <w:qFormat/>
    <w:rsid w:val="004A2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rsid w:val="004A24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qFormat/>
    <w:rsid w:val="004A24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rsid w:val="004A241D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4A24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A241D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4A24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4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A241D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a9">
    <w:name w:val="Intense Reference"/>
    <w:basedOn w:val="a0"/>
    <w:uiPriority w:val="32"/>
    <w:qFormat/>
    <w:rsid w:val="004A2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8522</Words>
  <Characters>48580</Characters>
  <Application>Microsoft Office Word</Application>
  <DocSecurity>0</DocSecurity>
  <Lines>404</Lines>
  <Paragraphs>113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oneiromancy oneiromancy</dc:creator>
  <cp:keywords/>
  <dc:description/>
  <cp:lastModifiedBy>oneiromancy oneiromancy</cp:lastModifiedBy>
  <cp:revision>12</cp:revision>
  <dcterms:created xsi:type="dcterms:W3CDTF">2024-11-29T17:15:00Z</dcterms:created>
  <dcterms:modified xsi:type="dcterms:W3CDTF">2024-12-07T10:02:00Z</dcterms:modified>
</cp:coreProperties>
</file>