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22AE5" w14:textId="29B93997" w:rsidR="001B1638" w:rsidRPr="00194FD9" w:rsidRDefault="001B1638" w:rsidP="005007CC">
      <w:pPr>
        <w:pStyle w:val="1"/>
        <w:jc w:val="left"/>
        <w:rPr>
          <w:rFonts w:ascii="Traditional Arabic" w:hAnsi="Traditional Arabic"/>
          <w:sz w:val="48"/>
          <w:rtl/>
        </w:rPr>
      </w:pPr>
      <w:r w:rsidRPr="00194FD9">
        <w:rPr>
          <w:rFonts w:ascii="Traditional Arabic" w:hAnsi="Traditional Arabic"/>
          <w:sz w:val="48"/>
          <w:rtl/>
        </w:rPr>
        <w:t>درس 000345</w:t>
      </w:r>
    </w:p>
    <w:p w14:paraId="559CFA1E" w14:textId="77777777" w:rsidR="00C34AAA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 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شكال السيد الخوئي يرحمه الله عل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حمل 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رفع القلم عن ثلاثة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بأن المراد به رفع المؤاخذة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وليس رفع جميع الآثار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كي يشمل إلغاء العقود بالنسبة للصبي المميز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 السيد الخو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يرحمه الله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الم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ؤا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خذة كال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جرة والمثوبة من الأمور التي لا دخل لها في عالم الجعل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نعم قال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يمكن أن تكون مترتبة على الجعل كترتب الأثر على ذي الأثر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لكن لا يتعلق بها الرفع بنحو مباشر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نعم فيكون القول بارتفاعها باعتبار ارتفاع المنشأ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منش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تكاليف الإلزامية يرفع المؤاخذة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حديث الرفع يقول لا تكليف إلزامي بالنصب بالنسبة للصبي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ويترتب على رفع التكاليف الإلزامية ارتفاع المؤاخذة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قلنا هذا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توجيه يختلف في الناحية الفنية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ولكن لا يؤثر على النتيجة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3005B1B" w14:textId="77777777" w:rsidR="00C34AAA" w:rsidRDefault="00C34AAA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كلامنا هنا يقول السيد 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توجيه للحديث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نقدر نقول رفعت المؤاخذة بهذا حديث الرف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قول رفع التكليف الإلزامي يترتب عليه رفع المؤاخذة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6CB5AD9" w14:textId="77777777" w:rsidR="000E165C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>بناء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ذلك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تترتب النتيجة التالية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الإلزام في التكاليف الإلزامية لا ينافي القول بصحة عقود الصبي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هذا لا ربط له بهذا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بالإضافة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جد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ها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 أن رفع التكاليف الإلزامية عن الصبي لا دخل له برفع الأحكام الوضعية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أشرنا بالأمس الماضي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الصبي ترتب عليه حكم من الأحكام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إذا وجب عليه الغس</w:t>
      </w:r>
      <w:r w:rsidR="00C34AAA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يعني ارتفاع الجناب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بالنسبة إلي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وإنما يعني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رفع ال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بالنسبة للصلاة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لأنه لا يجب عليه أن يصلي إلزام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وبالتالي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يجب على وليه أن يجنبه مس المصح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ف.</w:t>
      </w:r>
    </w:p>
    <w:p w14:paraId="6C6AB6B2" w14:textId="77777777" w:rsidR="000E165C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بعد ذلك استعرضنا أن هذه الرواية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رفع القلم عن ثلاثة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هي أحد أعمدة الاستدلال لمن 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ول بأن الصبي عقوده غير صحيحة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وإن أذن له الولي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هناك روايات متعددة غير هذه الرواي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ات،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 هذه الروايات قلنا إن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الصبي لا ينفذ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فإذن هذا قسم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والقسم الثالث عمده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فإذن الاستدلال بالروايات لا ينحصر بحديث رفع القلم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هناك روايات تدلل على أن عقود الصبي ليست بصحيحة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أمره لا ينفذ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ذكرنا فيما تقدم أن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الصبي لا ينفذ له توجيه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عندنا الإشكالية قلنا كامنة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ين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أن ع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وقلنا هذا هنا إشكالية فيها عمق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لأن عمده كخطئه يعني يصير شامل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لعقوده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كأنه لو عقد لو أبرم بيعا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إجار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هب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طلاق أو عتاق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في الإيقاعات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عمده كخطئه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1D22FB2" w14:textId="77777777" w:rsidR="000E165C" w:rsidRDefault="000E165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سيدي الخوئي في الأمس الماضي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إن هذا القسم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ورد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في بعض الروايات ورده مقيد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ع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في الجنايات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هل يمكن أن نحمل الإطلاق على التقييد أم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استشكل 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سيد 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يرحمه الله في حمل الإطلاق على التقيي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نقدر نقول ع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د الصبي كخط</w:t>
      </w:r>
      <w:r>
        <w:rPr>
          <w:rFonts w:ascii="Traditional Arabic" w:hAnsi="Traditional Arabic" w:cs="Traditional Arabic" w:hint="cs"/>
          <w:sz w:val="48"/>
          <w:szCs w:val="48"/>
          <w:rtl/>
        </w:rPr>
        <w:t>ئه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فقط في الجنايات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تنافي حتى نحمل المطلق على المقيد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 السيد الخوئي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نعم يوجد هناك استئناس في حمل المطلق على المقيد في مثل هكذا روايات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الاستئناس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تتميم من عندي في الأمس أشرت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يكون من قبيل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جمع التبرعي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وليس من قبيل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الجمع العرفي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يخضع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تقييد المطلق وتخصيص العام والحاكم والمحكوم والوارد والمورود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ليس من هذا القبيل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فإذن يبقى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على إطلاقه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ويصح للمستدل أن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إن عقود الصبي غير نافذة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إذا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فقط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ستئنا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س،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>
        <w:rPr>
          <w:rFonts w:ascii="Traditional Arabic" w:hAnsi="Traditional Arabic" w:cs="Traditional Arabic" w:hint="cs"/>
          <w:sz w:val="48"/>
          <w:szCs w:val="48"/>
          <w:rtl/>
        </w:rPr>
        <w:t>في 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أمس الماضي أوردنا دغدغةر فيما أفاده السيد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خوئي على حمل المطلق على المقي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وقلنا كما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 الشيخ الأعظم يرحمه الله قال للم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رز حبيب الله الرش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يحتاج أن تفهم الحكومة والورود تحضر ستة أشهر بحوثي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 له يرحم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من بعد التقليل من مرتبة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رزا حبيب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فهو عملا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ق إ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نصافا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كثير من النظريات في الأصول لهذا الفحل في كتابه البدائ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يريد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 بعض المطالب ما تتضح على نحو الملكة إلا بالممارسة العملية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والممارسة العملية هي التي تجعل المطلب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 بيناً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بمعنى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واضح.</w:t>
      </w:r>
    </w:p>
    <w:p w14:paraId="2F67D1B2" w14:textId="77777777" w:rsidR="000E165C" w:rsidRDefault="000E165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على كلٍ، 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حن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نقول للسيد 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قلنا الظاهر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نه في مثل هذه الموارد يصح </w:t>
      </w:r>
      <w:r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مل المطلق على المقيد بلحن الخطاب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وليس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بشرط أن يكون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عندنا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يعني مطلق ومقيد وعام وخاص وحاكم ومحكوم ووارد ومو</w:t>
      </w:r>
      <w:r>
        <w:rPr>
          <w:rFonts w:ascii="Traditional Arabic" w:hAnsi="Traditional Arabic" w:cs="Traditional Arabic" w:hint="cs"/>
          <w:sz w:val="48"/>
          <w:szCs w:val="48"/>
          <w:rtl/>
        </w:rPr>
        <w:t>رو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نفهم أن هذا يعني ذوق الشارع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يكون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لما يقول عمده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ما يريد على نحو الإطلاق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كأنه نريد نقرب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كأن هذا الإطلاق له قدر متيقن كما يقول 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لآ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</w:t>
      </w:r>
      <w:r>
        <w:rPr>
          <w:rFonts w:ascii="Traditional Arabic" w:hAnsi="Traditional Arabic" w:cs="Traditional Arabic" w:hint="cs"/>
          <w:sz w:val="48"/>
          <w:szCs w:val="48"/>
          <w:rtl/>
        </w:rPr>
        <w:t>وند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E94C613" w14:textId="77777777" w:rsidR="000E165C" w:rsidRDefault="000E165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61D395D" w14:textId="77777777" w:rsidR="000E165C" w:rsidRDefault="000E165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قرينة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إذا صار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قرينة كأن له 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متيقن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شمل 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فالعقد إذا أذن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الولي يكون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يكون لغوا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عقده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19AC84E" w14:textId="77777777" w:rsidR="000E165C" w:rsidRDefault="000E165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DB58373" w14:textId="77777777" w:rsidR="000E165C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الآن السيد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خو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نجي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برأيه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الآن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نجي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برأي السيد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خو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تستعجل نجي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برأي السيد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الخوئي...</w:t>
      </w:r>
    </w:p>
    <w:p w14:paraId="6C28CF8A" w14:textId="77777777" w:rsidR="000E165C" w:rsidRDefault="000E165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من قبيل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B0291A1" w14:textId="77777777" w:rsidR="000E165C" w:rsidRDefault="000E165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2D5EEB0" w14:textId="77777777" w:rsidR="000E165C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>تريث قليلا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ً..</w:t>
      </w:r>
    </w:p>
    <w:p w14:paraId="21ED0459" w14:textId="77777777" w:rsidR="000E165C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>إذ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اتضح عندنا من خلال ما تقدم أن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حمل الروايات أو حمل هكذا روايات على أن يراد بها الإطلاق ليس في محله على رأي السيد الخو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ئي،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رأي من استدل بأن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لا تشمل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عقود الصبي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إلا إذا استفيد منه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الإطلاق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واستفادة الإطلاق ليس في محله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لأن استفادة الإطلاق في مثل هكذا موارد كما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>حن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على خلافي ذوق الشارع المقدس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 إلغاء عبارات الصبي بنحو مطلق على خلاف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65DBD60" w14:textId="77777777" w:rsidR="000E165C" w:rsidRDefault="000E165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7391CA7" w14:textId="77777777" w:rsidR="00913A1B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>خله تن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يح مناط لا بأس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السيد الخوئي يرحمه الله قال أنا عندي دليل غير حمل المطلق على المقيد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عندي أنا دليل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المراد في ع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لا يراد به الإطلاق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، ما هو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دليلك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؟ قال: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هنا ع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 الص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لا يتم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متى يكون ع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بنحو الإطلاق تام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اً؟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متى يكون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عندنا النفي على قسمين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دائما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إذا أردت أن أنفي فالنفي على قسمين يقول السيد الخو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عندنا نفي الحكم بلسان نفي الموضوع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مثل الحكومة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مثل هكذا نقول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ر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 بين الرجل وولده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وليس على الإمام سهو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وليس على من خلف الإمام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سهو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ضرر ولا ضرار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فهذا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يظهر من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يظهر من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نحو من التنزيل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وأن المنزل كالمنزل عليه في جميع الآثار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المنزل كالمنزل عليه في جميع الآثار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هذا له حكم هذا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فإذا قلنا لا ربا بين الوالد وولده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على نحو الإطلاق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سهو على الإما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على نحو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إذا حفظ المأمو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نحو 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إطلاق</w:t>
      </w:r>
      <w:r w:rsidR="000E16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فإذ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عندنا إذا كان النفي للحكم بلسان نفي الموضوع نستفيد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بعض الأحا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ن إذا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قلنا هكذا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مثل المورد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نحن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يكون على هذا النسق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نقول عمد الصبي كخطئه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نريد ن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ترتب الأثر على العمد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بلسان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الموضوع حتى نقول تترتب جميع الآثار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بلسان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 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الموضوع حتى يصير النفي عام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ويشمل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نتفاء كل أثر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إذا قلنا لا ربا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نفي عام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نفينا الموضوع فالآثار تترتب بشكل مطلق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يستحكم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هنا لا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هنا ماذا نقول؟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نقول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 كلا عمد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نقدر نقول هن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ما نقدر نستفيد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نقدر نستفيد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هناك سر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السر هو أن تنزيل الشيء منزلة عدمه لا يقتضي وجود الأثر للمنزل عليه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لكي يكون التنزيل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بلحا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ظ ذلك الأثر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ج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ت لكم نص كلام السيد الخوئي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لما يقول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 الصبي كخط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ئه، ماذا ينزل؟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فيه شي منزل ومنزل عليه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هو يريد ينفي شي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 فقط،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يريد ينفي آثار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كثيرة حتى تقولون نستفيد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أعيد العبارة شوف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هناك سر أن تنزيل شيء منزلة عدمه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العم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بمنزلة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 الصبي كالخطأ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 كالشيء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متعمده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ماله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نحن ماذا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نريد ن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نريد ننفي أثر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نحو يعني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نقول الم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بة 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جزئية أو السالبة الجزئية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شيء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من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هذا القبيل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فإذن لا يقتضي وجود الأثر للمنزل عليه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لكي يكون التنزيل بلحظ ذلك الأث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تنزيل إذن هنا ماذا يراد به سيدنا الخوئي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التنزيل في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المقام باعتبار عدم وجود أثر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لأنه أصلا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هنا ما في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دائما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هذه الموارد إذا شيء ما في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دة ونفيناه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قول ما له فا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دة هذا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 كأنه لا شيء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بلحاظ كما أسلفنا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كأن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ننفي شيئا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ننفي شي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نحو السلب الكلي حتى تقول نستفيد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ولذلك يقول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وهنا لا يمكن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دعاء استفادة الإطلاق من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لوجود مانع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ك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تأمل أصلا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لو قلنا هنا يستفاد الإطلاق لترتبت محاذير لا يمكن الالتزام بها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يقول السيد ال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يلزم تأسيس فقه جديد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شوف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يقول السيد الخو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لو قلنا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بشكل مطلق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، ماذا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يصير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يلزم من ذلك القول بصحة صلاة الصبي إذا ترك عمدا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الأجزاء التي تركها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سهوا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يقدر الواحد يقول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 ت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صير صلاته صحيحة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 أيضاً،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 كخطئه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يق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لون هكذا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 كخطئه في كل شيء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شفتوا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أنا أسلفت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كأنه يريد يتوصل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النتيجة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ي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قلناها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 كأن هناك قدر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متيقن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عمده كخطئ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كل شيء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نصحح كل شيء يترتب على هذا الس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لب،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الديات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ولذلك قلنا في بعض الروايات قال ماذا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عمده كخطئه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أصلا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نصت الرواية على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تتحمله العاقلة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 العمد 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الجناية التي ارتكبها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هو يتحمل الأثر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فكأن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نقدر نحمله على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هناك إطلاق وتقييد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كأن هناك قرينة من هذه الروايات تصرف ذلك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قلنا قدر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متيقن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مقام الخطاب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 الصبي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كخط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 في الجنايات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وليس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 ال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صب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كل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أمر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نصحح به صلاته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عمد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كخط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 يعني نبطل به عقوده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ها الحكي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لاحظنا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السيد الخو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ولذلك يقول أصلا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لو قلنا إن عمد الص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كخطئه له إطلاق يلزم أن لا نصحح عبادات الص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بي،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تصير عبادات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 الصبي ماذا؟ ما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لها قيمة أصلا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يقول ل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العبادة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تتوقف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وجود إرادة وقصد ونية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وقد فرضنا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قصده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رادته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نيته كخطئه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قيمة لها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وهذا لا يقول به أحد من الذين ذهبوا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تصحيح عبادات الصبي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فنستكشف من القول بأن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عمده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دال على الإطلاق وبالتالي نلغي به عقود الصبي لأنه يعني كأنه ما في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إرادة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بطلان عباداته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ومن خلال أن هذا الحديث لا يستفاد منه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ولذلك صححوا العبادات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 xml:space="preserve">عمده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خط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 على نحو الإطلاق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لو كان ع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يصير في كل مورد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عمده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إما أن نحمل الروايات على أن عمده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هناك إطلاق وتقييد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قبلناها</w:t>
      </w:r>
      <w:r w:rsidR="00D9473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نقول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هناك قرينة دالة على انصراف العمد ههنا في الديات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الجنايات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نقول هنا لحن خطاب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عبرنا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نقول إن النفي ه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نا ليس بلسان نفي الحكم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من خلال نفي الموضوع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كي يستفاد الإطلاق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أصلا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على قضية تنزيل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كأنه يريد ينفي على نحو السالبة الجزئية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نفي على نحو السالبة الجزئية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ومصداق هذا النفي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على نحو السالبة الجزئية 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ع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خطئ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يكون إلا في الجنايات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ل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معنى أصلا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 نقول إن عمده كخط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 في غير الجنايات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 وإلا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إذا قلنا ع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كخط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ئه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راح نصحح به الصلاة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راح نبطل به صلا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 xml:space="preserve">ته،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راح نبطل به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هذ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ا يتعار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ض مع المسلمات ويلزم منه فقه جديد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وبما أن هذا الفهم لهكذا رواية من الروايات التي اس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تدل بها 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 يمكن الالتزام به فيصبح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نلتزم بالإطلا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ق.</w:t>
      </w:r>
    </w:p>
    <w:p w14:paraId="380066F5" w14:textId="77777777" w:rsidR="00913A1B" w:rsidRDefault="00913A1B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للكلام تتم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00360004" w14:textId="77777777" w:rsidR="00913A1B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صلى الله وسلم وز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د وبارك على سيدنا 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 xml:space="preserve">ونبينا محمد وآله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أجمعين ال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ين الطاهرين</w:t>
      </w:r>
      <w:r w:rsidR="00913A1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EE8197" w14:textId="77777777" w:rsidR="001B1638" w:rsidRPr="00194FD9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04EE3D8C" w14:textId="77777777" w:rsidR="001B1638" w:rsidRPr="00194FD9" w:rsidRDefault="001B1638" w:rsidP="005007CC">
      <w:pPr>
        <w:pStyle w:val="1"/>
        <w:jc w:val="left"/>
        <w:rPr>
          <w:rFonts w:ascii="Traditional Arabic" w:hAnsi="Traditional Arabic"/>
          <w:sz w:val="48"/>
          <w:rtl/>
        </w:rPr>
      </w:pPr>
      <w:r w:rsidRPr="00194FD9">
        <w:rPr>
          <w:rFonts w:ascii="Traditional Arabic" w:hAnsi="Traditional Arabic"/>
          <w:sz w:val="48"/>
          <w:rtl/>
        </w:rPr>
        <w:t>درس 000346</w:t>
      </w:r>
    </w:p>
    <w:p w14:paraId="3D0F7457" w14:textId="77777777" w:rsidR="00A34621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>كان كلامنا المتقدم في الاستدلال بالروايات التي استظهر منه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 الصبي مسلوب القصد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وأن عمده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وقلنا هناك طائفة من الروايات د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ذلك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 استظهر منها ذلك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وبالتالي حتى و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ن أذن له الولي لا يصح له إجراء العقد لا في أمواله أو على أمواله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وكذلك في أموال غيره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وبعبارة أخرى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 أقواله الصادرة عنه ومنه لا يترتب عليها أث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ر.</w:t>
      </w:r>
    </w:p>
    <w:p w14:paraId="000F84D7" w14:textId="77777777" w:rsidR="00A34621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وأوردنا الروايات التي هي على طوائف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منها أن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الصبي لا ينف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ذ،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ومنها رواية رفع القلم عن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 xml:space="preserve"> ثلاثة،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ومنها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ثم بينا أنه قد يقال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 xml:space="preserve"> 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ليس على نحو الإطلاق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بل في الجنايات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لأنه لو كان عمده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على نحو ال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طلاق لوقعنا في إشكال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منها تصحيح صلواته التي يترك فيها أو يخطئ فيها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ومنها عدم صحة صلواته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قصد 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وأوردنا كلاما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للمحقق الخوئي يرحمه الله أن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يصح التمسك بهذه الروايات التي استفيد منها الإطلاق بأن عمده كخطئه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وأورد يرحمه الله استدلالا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عدم صحة التمسك بالاطلاق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بأنه متى يصح التمسك بالإطلاق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ذا كان النفي للحكم بلسان نفي الموضوع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مثل لا ربا بين الوالد وولده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بين الرجل وولده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وليس على الإمام سهو ولا ضرر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ثم أردف يرحمه الله قائلا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ً: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نه إذا كان المنزل كالمنزل عليه في جميع الأثار فيترتب حين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ذ أن عمد الصبي كخطئه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المقام ليس كذلك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قال إن تنزيل منزلة عدمه لا يقتضي وجود الأثر للمنزل عليه كي يكون التنزيل بلحاظ ذلك الأثر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بل التنزيل يقول يرحمه الله باعتبار عدم وجود الأثر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قال يرحمه الله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المقام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نزلنا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شيئا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ما هو من قبيل ما لا نفع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له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أو عديم النفع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فلما قال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 كأنه لا أثر 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أثر له هنا لا يمكن الأخذ بالإطلاق لما أسلفناه لوجود مانع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الأخذ بالإطلاق يتنافى مع الضرورة المذهبية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فمثلا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يلزم القول بصح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صلاة الصبي اذا ترك عمدا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بعض أجزائها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وكذلك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كما أسلفنا يلزم القول ببطلان أعماله التي يأتي بها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لأنه لا قصد 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والخلاصة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أنه لا يمكن التمسك بإطلاق هذه الروايات لكي يكون الص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سلوب العبارة بنحو مطلق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لا يترتب على عباراته أث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ر.</w:t>
      </w:r>
    </w:p>
    <w:p w14:paraId="32CC551B" w14:textId="77777777" w:rsidR="00A34621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>كلامنا في هذا اليوم في استدلال للشيخ ال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عظم يرحمه الله برواية موجودة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هي رواية أبي البختري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هذه الرواية تقول هكذا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الرواية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وقد رفع عنهما القلم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هذا المقطع من هما اللذان رفع عنهما القلم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المجنون و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صبي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طيب الشيخ الأع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ظم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عندما جاء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هذا المقطع في المقام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وقد رفع عنهما القلم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 معنى قول المعصوم وقد رفع عنهما القلم هذه العبارة تدلل على أن هذا الجزء الشق من الرواية وقد رفع عنهما القلم أي المجنون والصبي هذه علة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علة لأي ش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يء؟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لكون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 xml:space="preserve">الدية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على العاقلة وليست على الص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أو المجنون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وقد رفع عنهما القلم معلول لقول ال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مام في رواية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بي البختري عمدهما خطأ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أي أن علة رفع القلم عن الصب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والمجنون هو أن العمد الصادر منهما بمنزلة الخطأ في منظور الشارع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ذا كان قول الامام وقد رفع عنهما القلم هذا بمثابة العل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لثبوت الدي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المعلول لكون ع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دهما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خطأ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النتيجة التي نتوصل إليها ما هي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النتيجة يكون قوله عليه السلام وقد رفع عنهما القلم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عنهما القلم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فقط قلم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مؤاخذة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عنهما القلم بنحو يكون هذه المؤاخذة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العقوبة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أعم من ذلك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المؤاخذة بنحو مطلق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كالعقوبة الأخ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وية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وأيضا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العقوبة الدنيوية التي منها القصاص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أو الدية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قول الإمام وعمدهما خطأ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وقد رفع عنهما القلم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يكون شاملا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لأقوال الص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و أفعاله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هو الحال في المجنون رفع عنه القلم في أقواله وأفعاله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فلا يترتب على أقواله أي الصبي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على أفعاله أثر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نعم لا يترتب عليه أثر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يصبح في مسلوب العبارة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وبالتالي يكون عمده كخطئه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فإذن معنى وقد رفع عنهما القلم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قلنا هم بمثابة العلة أو المعلول يدلل على أن جميع ما صدر من الصبي المميز حتى وإن أذن له الولي لا قيمة 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لكون عمده كخطئه كالمجنون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قيمة لأقواله الصادرة عنه ولا لأفعاله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وإن أذن له الولي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B35F3D2" w14:textId="77777777" w:rsidR="00A34621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خلاصة تقريب الاستدلال من الشيخ الأعظم يرحمه الله على كون الصبي مسلوب العبارة بهذه الرواية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90B92D4" w14:textId="77777777" w:rsidR="00A34621" w:rsidRDefault="00A34621" w:rsidP="00A3462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سيد 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يرحمه الله عنده إشكال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على هذه الرواية من حيث ضعف السن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هذه الرواية وإن كانت ضعيفة السند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إلا أن هذا الضعف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منجبر بالشهرة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سيد 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ما يرى أن الشهرة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ولكن هذه الرواي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منجبرة بالشهرة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خلينا من الجبر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بالشهر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مضامين الرواية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غيرها من الروايات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أن المجنون والصبي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أن يحتلم والنائم حتى يستيقظ رفع عنهما القلم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روايات متعددة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وإن دغدغنا في سند بعض الروايات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لكن لا إشكال في صحة صدور هذا المضمون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بنحو 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بل يكاد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 يكون من المتفق عليه بين الفريقين العامة والخاصة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هذا صدر عن النبي صلى الله عليه وآله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عن الأئمة من أهل البيت نقلوه عن جدهم الأعظم صلى الله عليه وآله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إذن الدغد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ة في السند كما نعبر يعني ليست في محلها هذه الد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ة في السند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السند منجبر بالشهرة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وإن لم نر الشهرة جابرة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لكن هناك قرائن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تدلل على صحة مضمون هذه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330639E" w14:textId="77777777" w:rsidR="00C80F5B" w:rsidRDefault="001B1638" w:rsidP="00A34621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الكلام في أن ما أفاده الشيخ الأعظم يرحمه الله هل هو في محله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معنى أن ما قاله قدس الله نفسه من قول الإمام وقد رفع عنهم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القلم إما بمثابة العلة أو بمثابة المعلول كما أسلفنا أم ليس كذلك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السيد الخوئي عنده إشكال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يرحمه الله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وجه لجعل رفع القلم علة لكون الدية للجناية الصادرة عن الصبي على عاقلته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على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سرته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له وجه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علة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عن المجنون والصبي القلم ما يصلح أن يكون علة لكون دية الجناية الصادرة منه على أسرته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يصلح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يصلح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في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ارتباط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العلة والمعلول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نعرف وجه الربط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شيء من التأثير للعله وشيء من التأثر للمعلول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ما نشوف وقد رفع عنهما القلم أن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بمثابة يوجد علية ومعلولية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هذه ليست بعلة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شر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عاً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السيد الخو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في العرف يعتبر علة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من الناحية العقلية كما هو واضح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العلي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والمعلومية مثل النار والإحراق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النار علة لل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حراق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فهذا هو 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شكاله ال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ول على استدلال الشيخ الأعظم بأنه لا يصح أن نقول وقد رفع عنهما القلم من خلاله نثبت معلولية كون الدي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عاقلة الص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معلول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لرفع القلم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القلم عن الصبي ما يجعل الدية على العاقلة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لأنه يمكن أن تكون الد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ية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العاقلة ويمكن أن تكون في بيت مال المسلمين</w:t>
      </w:r>
      <w:r w:rsidR="00A3462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يمكن أن تكون الدية على العاقلة ويمكن أن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 xml:space="preserve">ماذا؟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ليست في مال بيت مال المسلمين فقط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وإنما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على كافة الناس أن يساعد بعضهم بعضهم الآخر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بيت المال نأخذ منه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 xml:space="preserve">لو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صدرت جناية وجب على المؤمنين أن يسهم كل منهم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يمكن أن يقال أن هذا نحو من إلحاقه ببيت مال المسلمين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لكن لا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على حدة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بيت مال المسلمين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هو كما نعبر في التعبير الحديث وزارة المالية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الدولة تتضمنها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الناس يقومون بدر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هذه الإشكالية التي تقع بسبب صدور الجناية من الص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يتبناها 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مة الناس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يتعاون بعضهم مع بعضهم الآخر لدفع الدية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فإذن الدية يمكن أن تكون على جميع المسلمين كما يعبر السيد الخو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بنحو من التعاون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ويمكن أن تكون من بيت المال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يقول السيد الخوئي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هذا ناقشنا الشق الأول أنه لا يصح أن يكون وقد رفع القلم عنهما عل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لكون الدي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أنه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لا يصح أن يكون معلولا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يصح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قوله عليه السلام أن عمدهما خطأ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دهما خطأ وقد رفع القلم عنهما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جعلنا رفع القلم عنهما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عمدهما بمنزلة الخطأ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هذا لا يصح أن يكون معلول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لا يصح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قول الإمام 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دهما خطأ لابد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نمعن النظر فيه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وأن نعرف أن عمد الصبي يكون بمنزلة الخطأ إذا تقوم بأمرين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الأول هو أنه لا يترتب عليه أحكام الع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وأن الصبي الأفعال التي تصدر عنه ومنه لا قيمة لها في نظر الشارع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الشيء الثاني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 أن هناك حكم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للفعل الخطأ الذي يصدر عن الصبي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وهو أن هذا الفعل جناية الصبي تتحمله أسرته العاقلة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رفع عنهما القلم لا يدلل على أكثر مما ورد في بقية الروايات من أن رفع القلم عن ثلاثة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 النائم حتى يستيقظ وعن الصبي حتى يبلغ وعن المجنون حتى يفيق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يدلل على أن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قال السيد الخوئي بأن رفع القلم يك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معلولا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لقولهما عمدهما خطأ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ليس كذلك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فإذا ألتفتنا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هذين الأمرين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أنه لا يصح لا أن يكون علة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يكون معلولا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لم نستطع أن نثبت أن عمد الصبي كخطئه وأن عمد المجنون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وقد رفع عنهما القلم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تكون أقوال الص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وأفعاله لا يترتب عليه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أي أثر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لا قيمة لها كما نعبر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ليس كذلك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حري بنا أن نلتفت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هذين الإشكالين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الإشكال الأول أنه لا يصح أن نجعل وقد رفع عنهما القلم بمنزلة العلة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العلة لكون الدي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يصح أن نجعل وقد رفع عنهما القلم بمنزلة المعلول لكون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قلنا رفع القلم لا بد أن نفهمه بشكل دقيق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الدقة التي أوردناها أن رفع القلم وكون العمد بمنزلة الخطأ لا يفهم إلا من خلال معرفتنا أن رفع القلم عنهما وكون 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دهما كالخطأ لابد أن يكون يتقوم بأمرين كما يقول السيد الخوئي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نه لا يترتب على هذا العمد أحكام العمد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وتكون ما صدرت من الصبي من أفعال لا آثار لها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والأمر الثاني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 أن هذا الفعل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خطأ الذي صدر من الصبي تحمله أسرته أو يعني تتحمله عاقلته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عنهما القلم لا يدلل على أكثر من ما ورد في الروايات الأخرى التي جاءت بهذه المناسبة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فلا يكون علة ولا يكون معلول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إذا لم لا يصلح أن يكون علة ولا يصلح أن يكون معلولا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فما أورده الشيخ الأعظم يرحمه الله من ال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ستدلال بهذه الرواية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رواية أبي البختري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كونها دالة أو يمكن 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ستدلال بها على إلغاء عبارات الصبي عن التأثير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وأن عمده يعني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سيان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 في عباراته كالمعتوه كالمجنون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ورد في هذه الرواية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قيمة للأقوال الصادرة عنه بنحو مطلق حتى وإن أذن له الولي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F9D617C" w14:textId="77777777" w:rsidR="00C80F5B" w:rsidRDefault="001B1638" w:rsidP="00A34621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للكلام تتم ستأتينا هل ما أورده السيد الخوئي يرحمه الله من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شكال على الشيخ الاعظم قدس الله نفسه الزكية يرد أم لا يرد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سيأتينا إن الله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 xml:space="preserve"> في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الغد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404AB50" w14:textId="546E64B7" w:rsidR="001B1638" w:rsidRPr="00194FD9" w:rsidRDefault="001B1638" w:rsidP="00A34621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وآله أجمع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22CE93E" w14:textId="77777777" w:rsidR="001B1638" w:rsidRPr="00194FD9" w:rsidRDefault="001B1638" w:rsidP="005007CC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0FFCA673" w14:textId="77777777" w:rsidR="001B1638" w:rsidRPr="00194FD9" w:rsidRDefault="001B1638" w:rsidP="005007CC">
      <w:pPr>
        <w:pStyle w:val="1"/>
        <w:jc w:val="left"/>
        <w:rPr>
          <w:rFonts w:ascii="Traditional Arabic" w:hAnsi="Traditional Arabic"/>
          <w:sz w:val="48"/>
          <w:rtl/>
        </w:rPr>
      </w:pPr>
      <w:r w:rsidRPr="00194FD9">
        <w:rPr>
          <w:rFonts w:ascii="Traditional Arabic" w:hAnsi="Traditional Arabic"/>
          <w:sz w:val="48"/>
          <w:rtl/>
        </w:rPr>
        <w:t>درس 000347</w:t>
      </w:r>
    </w:p>
    <w:p w14:paraId="1DF3A2EB" w14:textId="77777777" w:rsidR="00FF27A9" w:rsidRDefault="001B1638" w:rsidP="00FF27A9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>كان كلامنا المتقدم في الرواية التي استدل بها الشيخ الأعظم يرحمه الله عل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إمكانية الاستفادة من سلب قصد الصبي بنحو مطلق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وأن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لا يترتب عليه أثر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أذن له الولي أو لم يأذ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أمواله أو في أموال غيره بنحو مطلق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وهذه الرواية مذكور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 الإما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الصادق سلام الله عليه عن أبيه الباق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 جده أمير المؤمنين عليه السلام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الرواية تقول هكذا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المعتوه والصبي 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دهما خطأ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نقرأ نص الرواية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 أنا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كاتب نص الرواية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المعتوه الذي لا 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يق والصبي الذي لم يبلغ 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دهما خطأ تحمله العاقلة وقد رفع عنهما القلم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الشيخ الأنصاري يقول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إن التأمل في هذه الرواية يوضح لنا أن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 الصبي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بنحو مطلق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وليس في الجنايات فقط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/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في أقواله وأفعاله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وذلك أن الرواية كالتالي ماذا تقول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المجنون الذي لا يفيق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ما عنده جنون إدواري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المعتو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المجنون يعني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بعضهم يفرق بين المجنون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والمعتوه وبعضهم يجعلهم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 واد واحد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هنا بالنسبة للكلام من وادي واحد كلاهما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ذاك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المجنون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جنونه مطبق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والمعتوه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يطر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ولكن هنا الرواية وضعت النقاط على الحروف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معتوه الذي لا يفيق يعني كالمجنو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والصبي الذي لم يبلغ عمدهما خطأ تحمله العاقلة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الأسرة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وقد رفع عنهما القلم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يقول الشيخ الأنصاري يرحمه الله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تأملوا معي في هذه الرواية ستجدون دلالة في الرواية على أنها دال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أن جميع ما يصدر من الصبي خطأ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الخطأ، ك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إذا صدر من الإنسان العاقل في حالة نومه أو في حالة خط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 وعدم عمده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سيان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لا يترتب على فعله أث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كيف نستفيد أن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 الصبي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بمنزلة خط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 بنحو مطلق عام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شوفوا الرواية ماذا قالت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قالت هكذا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دهما خطأ تحمله العاقلة وقد رفع عنهما القلم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وقد رفع عنهما القلم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القلم إما أن يكون علة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 علة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لأي شيء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لقول الإمام عليه السلام ع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دهما خطأ</w:t>
      </w:r>
      <w:r w:rsidR="00C80F5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عمدهما خطأ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لرفع القلم عنهما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السبب الذي جعل العمد بمنزلة الخطأ أن القلم مرفوع عنهما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هذه العلة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أن رفع القلم معلول لقول الإمام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عمدهما خطأ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عمدهما خطأ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لأن القلم مرفوع عنهما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وسواء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كان رفع القلم علة لقوله عمدهما خط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معلول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النتيجة واحدة مع فارق بسيط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نستفيد أن عمد الصبي إذا كان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فقط في جنايته لا يؤاخ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ذ،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في عقوده لا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يترتب عليها الأثر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أقواله لو أقر على نفس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بأنه مدين لفلان بعشرة آلاف ريال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يترتب على أقواله أي أثر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شفنا است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لال الشيخ الأع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السيد الخوئي يرحمه الله يقول إن الشيخ الأعظم في هذا المورد وقع في اشتباه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هو الاشتباه الذي وقع فيه الشيخ 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عظم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الرواية هذه الواردة ما يستفاد منها العلي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والمعلولية كما تصور الشيخ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رفع القلم ليس بعلة لكون العمد كالخطأ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ين العلية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العلية مثل النار بالنسبة للإحراق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نستفيد هنا العلي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ة!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يس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بمعلول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ما هو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الوجه للمعلولية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عمدهما خطأ وقد رفع عنهما القلم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رفع القلم يقول مقوم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، ما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معنى قوام الشي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مثل 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ن بدني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نا قائم بالعظام وباللحم وبه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الأشياء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تقويم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إذا قلنا هكذا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وقد رفع عنهم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القلم مقوم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خلنا نجي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بعبارة ثاني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كأن الإمام يريد يفسر يوضح يبلور على حد تعبيرنا الحديث أن العمد كالخطأ لكون القلم مرفوع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عنهما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أما الوجه في اشتباه الشيخ الأعظم يرحمه الله من أن رفع القلم ليس بعلة لكون العمد كالخطأ فواضح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هذا كما إذا وضعنا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الحجر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جانب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الكرسي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نرى أن أحدهم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لآخر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له أي ربط أبدا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 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لكرسي علة لوجود الحجر ولا الحجر علة لوجود الكرسي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يدخل 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خطأ وقد رفع عنهما القلم في كون رفع القلم عل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أي تأثير ومؤثرية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والدليل على ذلك شوف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هو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علة لكون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عمدهما خطأ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كون الدي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بعد على العاقلة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خطأ والدية على العاقلة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لما نجي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الدية على العاقلة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بسببها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القلم مرفوع عنهما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السبب ما هو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 أموال المسلم لا تذهب هدرا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فالشارع جعل خطأ الص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المترتب عليه ذهاب مال الغير على عاقلته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أسرته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 على كون القلم قد رفع 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ويمكن أن يكون الشارع قد يجعل الدية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فقط على العاقلة 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نما على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بيت مال المسلمين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على عدول المؤمنين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على أهل بلدته وقريته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على أصدقاء والده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شئت فعبر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نحن ليس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عندنا إلا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الشارع بيده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والن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قادر الشارع أن يجعل الدية على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بيده وضع الحكم ورفعه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علته كون الدي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العلة له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أنه وقد رفع عنهما القلم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 المعتوه والصبي أو المجنون والصبي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له أي رب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ط،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 باب الإيضاح والتفسير ليس إلا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واضح كلام السيد الخوئي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B467C58" w14:textId="77777777" w:rsidR="00FF27A9" w:rsidRDefault="00FF27A9" w:rsidP="00FF27A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CB911D4" w14:textId="77777777" w:rsidR="00FF27A9" w:rsidRDefault="00FF27A9" w:rsidP="00FF27A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لا، ليس سبب ومسبب، 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سبب </w:t>
      </w:r>
      <w:r>
        <w:rPr>
          <w:rFonts w:ascii="Traditional Arabic" w:hAnsi="Traditional Arabic" w:cs="Traditional Arabic" w:hint="cs"/>
          <w:sz w:val="48"/>
          <w:szCs w:val="48"/>
          <w:rtl/>
        </w:rPr>
        <w:t>وال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مسبب مثل النار والإحراق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أي سبب مسبب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هذا الحكم هو جاي يعني مثل ما عبرت أنا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ما قال السيد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أنا أعبر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أشرح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يخ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صاري يقول لابد من وجود ربط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</w:t>
      </w:r>
      <w:r>
        <w:rPr>
          <w:rFonts w:ascii="Traditional Arabic" w:hAnsi="Traditional Arabic" w:cs="Traditional Arabic" w:hint="cs"/>
          <w:sz w:val="48"/>
          <w:szCs w:val="48"/>
          <w:rtl/>
        </w:rPr>
        <w:t>ؤلاء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معلولين لعلة واحدة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عنهم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القلم والدية على العاقلة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>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معلولين لعلة واحدة ولا بينهما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تلازم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فلابد أن نقول إما بالعلية أو المعلولية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كلام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في باطن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فالرواية فهمها الدقيق يلج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القول بأن رفع عنهما القل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إما علة لكون الدي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مع أن عمدهما خطأ فالدي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أنه معلول لقوله عمدهما 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لأنه وعلى كل الوجهين راح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من العلي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والمعلولية نستفيد أن أقوال الصبي وأفعاله بنحو مطلق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ذهب المشهور من القدماء لا يترتب عليه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رأي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الشيخ بناء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هذه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السيد 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لا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معلولي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وضحنا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 بالإضافة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ذلك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هذه الرواية ساقطة سندا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>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لأنها مروية عن شخص اشتهر بالكذب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وهو وهب بن وهب بن عبد الله بن الأسود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 من العامة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يعني معروف بالكذب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فكيف تستدل برواية ساقطة السند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ومع ذلك تجعلها يعني مؤيدة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دليل على ما ذهب إليه المشهور من أن أقوال الصبي وأفعاله لغو لا يترتب عليها أي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5EA8C17" w14:textId="77777777" w:rsidR="00FF27A9" w:rsidRDefault="00FF27A9" w:rsidP="00FF27A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عرفنا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أولاً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الآن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خلنا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أولاً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B3C1B82" w14:textId="77777777" w:rsidR="00FF27A9" w:rsidRDefault="00FF27A9" w:rsidP="00FF27A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30C6259" w14:textId="77777777" w:rsidR="00FF27A9" w:rsidRDefault="001B1638" w:rsidP="00FF27A9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الشيخ الأنصاري عنده مطلب جميل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وأنا أكثر من مرة أشرت إليه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نقدر نسميه التعاضد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كيف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نفهم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صحة بعض الروايات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نها ترد وتشتمل على مضامين بعضها يعضد بعضها الآخر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بحيث لها سياق واحد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وهو مبنى جميل جدا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نستفيد منه في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الاستنباط الفقهي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خل هذ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كذاب صح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الرواية إذا كان لها مساقات في روايات صحيحة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منوالها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نفس المنوال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تشترك معها في القواسم العامة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الخطوط العريضة على حد تعبيرنا الحديث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تشكل قرائن على أن هذه الرواية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والكذوب قد يصدق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يعني والله هو كل كلام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صح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كذاب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حتى لو كان كثير الكذب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لو ورد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بعض الروايات صحيحة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عن يعني بعض الآن الرواة المشهورين بالكذب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عندهم روايات صحيحة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لما تقرأ الروايات الأخرى التي جاءت عن غير هذ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الكذوب ترى أنها واردة بنفس الأسا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 غيره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من الثقات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 العدول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موجودة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فبناء عل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يه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الشيخ ناظر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المبنى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سميه التعاضد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والمعنى صحيح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نقول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الوثاقة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نقول والله الراوي لابد أن يكون ثقة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الرواية يعني فيها قرائن تدل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وثوق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67D6557" w14:textId="77777777" w:rsidR="00FF27A9" w:rsidRDefault="00FF27A9" w:rsidP="00FF27A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</w:t>
      </w:r>
      <w:r>
        <w:rPr>
          <w:rFonts w:ascii="Traditional Arabic" w:hAnsi="Traditional Arabic" w:cs="Traditional Arabic" w:hint="cs"/>
          <w:sz w:val="48"/>
          <w:szCs w:val="48"/>
          <w:rtl/>
        </w:rPr>
        <w:t>قابل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لرواية مشهورة يعني موجودة في كتب الاستدلال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كل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هل مناقشة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سيد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الآن خلنا في سند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الرواية على مبنى السيد الخوئي ساقطة عن الاعتبار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لكن هل مناقشة السيد 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في محلها أم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الظاهر أن مناقشة السيد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ليست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كلام الشيخ الأعظم هنا جميل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الدية على العاقلة وقد رفع عنهما القلم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رفع القلم علة لثبوت الدي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سيد الخ</w:t>
      </w:r>
      <w:r>
        <w:rPr>
          <w:rFonts w:ascii="Traditional Arabic" w:hAnsi="Traditional Arabic" w:cs="Traditional Arabic" w:hint="cs"/>
          <w:sz w:val="48"/>
          <w:szCs w:val="48"/>
          <w:rtl/>
        </w:rPr>
        <w:t>وئ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 يقول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السبب في كون الدية على العاقلة أن مال المسلم لا يذهب هدرا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ترتب الدية على عاقلته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لا يمكن يقول السيد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ي أن تكون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على أصدقاء والده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من بيت مال المسلمين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عني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حتمالات 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ما فيه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نحصار بين العلة والمعلو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نقول لسيدنا الخوئي رحمك الله وقدس نفسك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شريفة،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الشيخ الأنصاري ما ينظر حتى تقول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الأثر والمؤثر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نار وإحراق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علة ومعلول خارجي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علة ومعلول في أمور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عتبارية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 هذا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شوفوا في الكلام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تنا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سب،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الآن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إذا قلت لك إذا أنت أهديتني القلم سأزور عنك الإمام الحسين عليه السلام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واحد يقول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زيارة الإمام الحسين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معلول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إهداء القلم علة للزيارة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لأن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ذا يمكن يكون صديقك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وتزور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صداقته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ربط بينهم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إهداء القلم حتى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ويمكن أن تزور عن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لكونه من الأرحام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ويمكن أن تزر عن الحسين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 أهل البلد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نت عادة تزور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لأهل بلدك أو جيرانك أو الذي يشترك معك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في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الوظيفة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هناك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حتمالات كثيرة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المهم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دلالة على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أنت تزور الإمام الحسين بسبب إهدائي للقلم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علية ومعلولية 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رتباط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صح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ارتباط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الكلام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ندور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علة و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معلولية بمثابة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النار والإحراق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يقول السيد الخوئي وقد رفع عنهما القلم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أي ارتباط بين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الدية على العاقلة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ارتباط وارتباط وثيق كما يقول الشيخ الأ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صاري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العلة لكون الدية على العاقل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نعرف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 هذا ما يكلف بالدية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لكونه 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فمن تكون الدية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عاقلته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واضح بعد كلام الشيخ الأنصاري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جاي الشيخ الأنصاري يشرح العلي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والمعلولية على نحو الحصر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نحو التناسب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نسجام بين الصدر والذيل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وهكذا لو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عمدهما خطأ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وقد رفع عنهما القلم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يصلح رفع القلم أن يكون معلو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لاً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لكون العمد كالخطأ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رفع القلم مقوم لكون العمد كالخطأ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 ترى هنا المراد بالمعلولية ليس على سبيل أن العمد هو بمثابة النار والإحراق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وإنما بمثابة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التناسب والتناسق والتلاؤم داخل النص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ثل إذا قلت لك الآن في عبارتنا السابقة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إن أهديتني القلم زرت عنك النبي صل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الله عليه وآله والأئمة من أهل 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سل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نه لو سألوك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ين المعلو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ل؟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الزيارة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ين العلة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الإهداء القلم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الكلام ما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 لا،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ترى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تناسب بين الزيارة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إهداء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ومعلولية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ولا ربط لهذا مع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قال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سيدنا الخ</w:t>
      </w:r>
      <w:r>
        <w:rPr>
          <w:rFonts w:ascii="Traditional Arabic" w:hAnsi="Traditional Arabic" w:cs="Traditional Arabic" w:hint="cs"/>
          <w:sz w:val="48"/>
          <w:szCs w:val="48"/>
          <w:rtl/>
        </w:rPr>
        <w:t>وئ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قدس الله نفسه الشريفة،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الكلام في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الآن في هذا النص كما يقول الشيخ الأنصاري لابد أن نتأمل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هو الربط بين قوله عليه السلام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قول هذا النص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قول الإمام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أمير المؤ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هو الرواية عن أمير المؤمنين عليه السلام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الربط بين رفع القلم وبين عمدهما كالخطأ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لابد أن يكون العمد كالخطأ للمعلول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>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لأن القلم مرفوع عنهما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يترتب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يريد الإمام يقول يعني ما يكتب عليهما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 العمد والخطأ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لكنه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الملك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يسجل وهو 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د كالخطأ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بمثابة المعلول لكون 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د كالخطأ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أو بمثابة العلة لكون الدية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عاقلة من ناحية التلا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م والانسجام بين صدر الرواية وذيلها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نحن الآن دفعنا الإشكالين لهذا الجهبذ العلم يرحمه الله السيد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أما في السن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المسألة ترجع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قلنا التكاتف والتعاضد بين الروايات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فيصير بعضها يشد الأزر لبعضها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لكونها تشترك في الخطوط العريضة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نشوف الرواية هنا صحيح هي واردة عن شخص يكذب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ولكنها نفس المساق للروايات الأخرى فيمكن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E151AEF" w14:textId="77777777" w:rsidR="00FF27A9" w:rsidRDefault="001B1638" w:rsidP="00FF27A9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بقي شيء</w:t>
      </w:r>
    </w:p>
    <w:p w14:paraId="45414A31" w14:textId="77777777" w:rsidR="00FF27A9" w:rsidRDefault="001B1638" w:rsidP="00FF27A9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هنا بالرغم من أن ما أفاده الشيخ في محله كما قلنا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يمكن أن يستفاد العلي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والمعلولية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هل أن الأثر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رتبه الشيخ في محله أم 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الصحيح أن الأثر الذي رتبه الشيخ ليس في محله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صحيح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عل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>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ومعلولية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نقدر نستفيد في هذا المورد التعميم من العلة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إن قلت العلة تعمم وتخصص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أقو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لك صح العلة تعمم وتخصص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في كل مورد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شوف 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ن حتى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بين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العلة ما تعمم وتخصص في كل الموارد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بالرغم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نها علة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كيف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هذا يعني توجد العلة ولا يوجد المعلول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من باب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نها توجد العلة ولا يوجد المعلو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يكون نلتفت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الإمام قال هكذا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الدي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العاقلة لأن القلم رفع عنهما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وهذه العلة لكون الدي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نعرف أن الروايات الأخرى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هو نفس الشيء استفاد منها جعلت العمد كالخطأ في أي شيء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الجناية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التكاتف والتعاضد بين الروايات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ين فيه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جاء على نحو الإطلاق حتى نستفيد الإطلاق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الروايات الأخرى التي جاءت أين مصبها أين موردها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الجناية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فلما ت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 هذه الرواية معها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تقول والله ذيك الروايات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تصحح توضح لنا أن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العمد كالخطأ في الجناية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أجي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آخذ رواية واحدة وأجعل هذه الرواية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لع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كالخطأ في الأقوال والأفعال والجناية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صير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فالنتيجة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نريد نتوصل إليها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كلام الشيخ العلة في محلها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هذه العلية ما يستفاد منها التعميم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نسميه جمع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عرفي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الجمع العرفي يعطينا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 هذه الرواية وإن كانت جا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تفصح لنا عن العلية والمعلولية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كما يقول الشيخ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عندنا قرائن على أن هذه الرواية هي بمثابة الروايات الأخرى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lastRenderedPageBreak/>
        <w:t>أصلا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كيف شددنا أزر هذه الرواية وقويناها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بالروايات الأخرى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والروايات الأخرى تقول العمد كالخطأ في أي مدار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في الجناية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فتكون هذه الرواية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رواية أبي البختري عن الإما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الصادق عن الإمام الباق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الإمام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أمير المؤمنين عليه السلام بهذا النوع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3C1EA5D" w14:textId="77777777" w:rsidR="00FF27A9" w:rsidRDefault="001B1638" w:rsidP="00FF27A9">
      <w:pPr>
        <w:rPr>
          <w:rFonts w:ascii="Traditional Arabic" w:hAnsi="Traditional Arabic" w:cs="Traditional Arabic"/>
          <w:sz w:val="48"/>
          <w:szCs w:val="48"/>
          <w:rtl/>
        </w:rPr>
      </w:pP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قد واحد يقول لي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كيف الإمام الباقر ما ذكر سند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عن جده الحسين مث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لاً،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عن أ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علي بن الحسين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واضح بعد لما يقول عن جد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ه أمير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المؤمنين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لأنه خلاص يعني سلسلة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سند واضحة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ما يحتاج نقول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ما ذكر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الإمام لما يقول الإمام الصادق عن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أبيه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الباقر عن أ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مير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المؤ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نين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عن بقية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بائ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يعني النص كأنه يقول عن أبي عن جدي عن أمير المؤمنين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حتى لا يقول واحد السند مقطوع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مضافا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الإمام حتى لو قال هو نفسه ما يحتاج نقول 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 xml:space="preserve">لسند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مقطوع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الرواية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من الناحية السندية يعني دفعنا 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شكال عنها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ما بالشهرة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و بالتعاضد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والشي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الثاني العلي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والمعلولية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قبلناهما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لكن ما استفدنا منهما العموم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نما استفدنا منهما ماذا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 بقية الروايات لما نضع بعضها مع بعضها الآخر نصل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النتيجة التي توصل إليها السيد الخو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ي يرحمه الله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أن ع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دهما كخطئهما وقد رفع عنهما القلم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لكن في الجنايات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وأما الأقوال والأفعال فما نقدر نسلب يعني ترتب الآثار على أقوال الصبي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الصحيح 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ن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تترتب 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>ثار دون أي إشكال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وللكلام تتم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94FD9">
        <w:rPr>
          <w:rFonts w:ascii="Traditional Arabic" w:hAnsi="Traditional Arabic" w:cs="Traditional Arabic"/>
          <w:sz w:val="48"/>
          <w:szCs w:val="48"/>
          <w:rtl/>
        </w:rPr>
        <w:t xml:space="preserve"> ستأتينا إن شاء الله</w:t>
      </w:r>
      <w:r w:rsidR="00FF27A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03A4FBE" w14:textId="77777777" w:rsidR="00FF27A9" w:rsidRDefault="00FF27A9" w:rsidP="00FF27A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و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صلى الله وسلم وزاد وبارك على سيدنا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نا محمد وآله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 xml:space="preserve"> أجمعين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1B1638" w:rsidRPr="00194FD9">
        <w:rPr>
          <w:rFonts w:ascii="Traditional Arabic" w:hAnsi="Traditional Arabic" w:cs="Traditional Arabic"/>
          <w:sz w:val="48"/>
          <w:szCs w:val="48"/>
          <w:rtl/>
        </w:rPr>
        <w:t>طيبين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الطاهرين.</w:t>
      </w:r>
    </w:p>
    <w:p w14:paraId="33DB121F" w14:textId="70FA11F8" w:rsidR="001B1638" w:rsidRDefault="005007CC" w:rsidP="005007CC">
      <w:pPr>
        <w:pStyle w:val="1"/>
        <w:jc w:val="left"/>
        <w:rPr>
          <w:rtl/>
        </w:rPr>
      </w:pPr>
      <w:r>
        <w:rPr>
          <w:rFonts w:hint="cs"/>
          <w:rtl/>
        </w:rPr>
        <w:t>درس 000348</w:t>
      </w:r>
    </w:p>
    <w:p w14:paraId="151F1B14" w14:textId="77777777" w:rsidR="005C74F7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>كان كلامنا المتقدم في مناقشة استدلال الشيخ الأعظم يرحمه الله برواي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 وهب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بن وهب بن عبد الله ابن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معة الأسود أو ابن الأسود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وهي رواية أبي البختري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9076571" w14:textId="77777777" w:rsidR="005C74F7" w:rsidRDefault="005C74F7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42AA747" w14:textId="77777777" w:rsidR="005C74F7" w:rsidRDefault="005C74F7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بالخا</w:t>
      </w:r>
      <w:r>
        <w:rPr>
          <w:rFonts w:ascii="Traditional Arabic" w:hAnsi="Traditional Arabic" w:cs="Traditional Arabic" w:hint="cs"/>
          <w:sz w:val="48"/>
          <w:szCs w:val="48"/>
          <w:rtl/>
        </w:rPr>
        <w:t>ء..</w:t>
      </w:r>
    </w:p>
    <w:p w14:paraId="6D13DF23" w14:textId="77777777" w:rsidR="005C74F7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>وقلنا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إن هذه الرواية استفاد منها الشيخ الأعظم يرحمه الله أن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 الصبي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كخطئه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يكون في الأقوال والأفعال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وذلك أن في الرواية ذيل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ذيل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 يرتبط بالروايات إلا إذا كان علة أو معلول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 الرواية ماذا تقول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المجنون والمعتوه الذي لا يفيق والصبي حتى يحتل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عمدهما خطأ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وقد رفع عنهما القل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فقوله وقد رفع عنهما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 الرواية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الدي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الدي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العاقلة إيجاب الدي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العاقلة علته رفع القلم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أو أن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عمدهما خطأ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لأن القلم قد رفع عنهما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فرفع القلم معلول لكون العمد لهما كالخطأ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إن الاستدلال بهذه الرواية معناه أن عمد الص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في أقواله وأفعاله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إلا ما دل الدليل على خروجه طبعا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فإذن ما ذهب إليه المشهور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مكن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ستدلال عليه بهذه الرواية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بعد ذلك أوردنا كلاما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للسيد الخوئي قدس الله نفسه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زكية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>بأن ما أفاده الشيخ ليس في محله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 رفع القلم ليس علة لكون الدي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لأنه لا ربط بين رفع القلم وكون الدي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وكأننا السيد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 يقول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وكأن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 نحن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نضع الحجر بجنب شيء آخر ليس بينهما أي علية ومعلولية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لأن كون الدية على العاقلة مستفادة من شيء ثاني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من رفع القلم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من كون المسلم له حرمة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وحرمته وحرمة أمواله ودمه وعرضه هذا من المسلمات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وبما أن الصبي رفع عنه القلم فمن يتحمل الدي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عاقلته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فاستفادة كون الدية على العاقلة غير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تية من رفع القلم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كما أن رفع القلم ليس بمعلول لكون العمد للمجنون والصبي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كالخط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أ،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لأن هذا مقوم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قول حقيقة عمد الصبي كخطئه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كأن نحن نشرح نوضح نفسر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 من عندي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أنا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من عندي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إذا كان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كذلك يكون ما أفاده الشيخ ليس في محله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والرواية تكون على نسق الروايات الأخرى الواردة في هذا الشأن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دهما كالخطأ أو خطأ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في الجنايات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ولا تدلل الرواية على عدم ترتب الآثار في الأقوال والأفع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ال،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سواء في أموال الصبي أو في أموال غيره بإجازة من لدن الولي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 الأمرين يعني في أمواله وفي أموال غيره بإجازة وليه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 ما تدلل عليه الرواية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338EE4B" w14:textId="77777777" w:rsidR="005C74F7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بعد ذلك ناقشنا كلام السيد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وئي يرحمه الله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إن إشكاله على الشيخ ليس في محله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النتيجة التي توصل إليها في محلها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الطريق الذي سلكه ليس بسديد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قلنا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الطريق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سلكه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>الشيخ في محله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هناك استفادة للعلية والمعلولية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العلي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والمعلولية ههنا ليستا بمثابة العلي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والمعلولية في الأمور التكوينية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 بمثابة أقول لك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إن زرتني زرتك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ولكن أنا أعلم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أو إن أهديتني القلم فعلت لك الشيء الفلاني كما قلت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زرت عنك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النبي المصطفى صلى الله عليه وآله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اضح هذا عندما أقول زرت أهديتني زرت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 يسمونه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نحو من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رتباط والترتب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مثل النار والإحراق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أحد الشيئين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اعتباطا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المسألة مذكورة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نحو من الترتب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نحو من العلية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نحو من الملازمة عرف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قصد الشيخ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لأعظم هذا قصده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قصده مثل ما ذهب إليه السيد الخو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ي يرحمه الله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 هناك علي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 ومعلوية تكون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حتى نقول هذا بمثابة وضع الحجر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جنب الإنسان أو الحيوان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ليس أي ارتباط بينهم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الأمر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 هذا.</w:t>
      </w:r>
    </w:p>
    <w:p w14:paraId="416FEF91" w14:textId="77777777" w:rsidR="005C74F7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هل أن هذه العلي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والمعلولية يترتب عليها الأثر الذي ذهب إليه الشيخ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فتكون رواية أبي البختري دالة على التعميم أن قصد الصبي كل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قص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عمده كل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عم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د؟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هنا نقول للشيخ الأعظم توقف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ليس كذلك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توقف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حتى نتوقف حطو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الآن معقوفتين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المعقوفة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ول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ابدأوا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المعقوفة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 من اليمين و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كتبوا كذا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 (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ما قاله الشيخ الأعظم يرحمه الله في اعتماده على هذه الرواية أن هذه الرواية تصح من باب التكاتف والتعاضد وأن الروايات الواردة في هذا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>الباب بعضها يعاض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د أو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يعضد أو يقوي بعضها الآخر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نقول له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هم كلام متين لا غبار عليه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وهذا الذي ذهبت إليه يا شيخنا الأعظم يطرد ما قاله السيد الخوئي من أن الرواية ضعيفة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صح لو نظرنا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الرواية من كون الراوي لها لابد أن يكون ثق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 هذا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كذاب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أبي البختري وهاب بن وهب هذا كذاب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اصطلاح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نا، لكن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معنى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 الكذاب لا يصدق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والرواية هذ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عليها علامات مثل ما نقو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الرواية عليها علامات د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لة على صدقها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الألفاظ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تي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فيها ع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ده كخط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ه واردة في روايات كثيرة جدا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وأن الصبي لا يؤاخذ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لكن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اس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تفادة التعميم من هذه الرواية هذا محل الإ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ل، يقول: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يستفاد من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الت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عميم،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يعني أن هذه الرواية بمثابة بقية الروايات الأخرى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أن عمد الصبي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في الجنايات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لا 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تص من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وأما بقية الأمور لا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تترتب عليه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ولذلك الأموال التي تتلف بتصرف الص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بي،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سواء عن عمد أو عن غير عمد تضمنها العاقلة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أسرته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فإذن كما أشرنا الطريق الذي سلكه الشيخ الأعظم سديد ومتين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ولكن النتيجة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 ضعيفة،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 نقبل التع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يم لأن الرواية على نسق الروايات الأخرى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AD1848C" w14:textId="77777777" w:rsidR="005C74F7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أما المناقشة التي أوردها المحقق الجهبذ العلم السيد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 يرحمه الله فليست في محلها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وكلام الشيخ أقوى من مناقشة السيد ال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وئي بكثير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والعلية والمعلولية واضحة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 العلية والمعلولية هنا بمثابة الأمور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>العرفية كما قلنا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النتيجة لا تترتب على ه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العلية والمعلولية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وأيضا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أفاده المحقق الخو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 يرحمه الله من أن الرواية ضعيفة لا ينبغي النظر إليها هذا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محل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 الرواية جا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نسق الروايات الأخرى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C27AABA" w14:textId="77777777" w:rsidR="005C74F7" w:rsidRDefault="005C74F7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AB3C797" w14:textId="0F4A241A" w:rsidR="005C74F7" w:rsidRDefault="005C74F7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على مبنا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كما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عني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بناء على أن الراوي لابد أن يكون ثقة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وي 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ذاب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28E132E" w14:textId="7F0D9CDD" w:rsidR="005C74F7" w:rsidRDefault="005C74F7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32C06A7" w14:textId="77777777" w:rsidR="005C74F7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لا نؤل، نجيء بالكلام الذي جاء به الشيخ ونحطه على المقصلة..</w:t>
      </w:r>
    </w:p>
    <w:p w14:paraId="6D1C9DAD" w14:textId="77777777" w:rsidR="005C74F7" w:rsidRDefault="005C74F7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35039A7" w14:textId="77777777" w:rsidR="003853AE" w:rsidRDefault="00C34AAA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نقول لما يقول هو يستفاد من الت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مي</w:t>
      </w:r>
      <w:r w:rsidR="005C74F7">
        <w:rPr>
          <w:rFonts w:ascii="Traditional Arabic" w:hAnsi="Traditional Arabic" w:cs="Traditional Arabic" w:hint="cs"/>
          <w:sz w:val="48"/>
          <w:szCs w:val="48"/>
          <w:rtl/>
        </w:rPr>
        <w:t xml:space="preserve">م، 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قول له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كلامك ليس بمحله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ن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يستف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د الت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مي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نجي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بكلامه ونحطه على الموازين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046D753" w14:textId="77777777" w:rsidR="003853AE" w:rsidRDefault="003853AE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CBA7A27" w14:textId="77777777" w:rsidR="003853AE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نقول هذه علية اعتبارية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علي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ة..</w:t>
      </w:r>
    </w:p>
    <w:p w14:paraId="3407A86B" w14:textId="77777777" w:rsidR="003853AE" w:rsidRDefault="003853AE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هو يقول هذا ما فيه علية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ولا فيه أي ربط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سيد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الخوئي،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نقو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العرف يفهم وجود ر</w:t>
      </w:r>
      <w:r>
        <w:rPr>
          <w:rFonts w:ascii="Traditional Arabic" w:hAnsi="Traditional Arabic" w:cs="Traditional Arabic" w:hint="cs"/>
          <w:sz w:val="48"/>
          <w:szCs w:val="48"/>
          <w:rtl/>
        </w:rPr>
        <w:t>بط،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إذا قلت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الآن واحد يناقش يقول ترى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الشمس هي العلة لوجود النهار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>تقارب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إن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طلعت الشمس فالنهار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واحد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الشمس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طالعة تغطيها الغيو</w:t>
      </w:r>
      <w:r>
        <w:rPr>
          <w:rFonts w:ascii="Traditional Arabic" w:hAnsi="Traditional Arabic" w:cs="Traditional Arabic" w:hint="cs"/>
          <w:sz w:val="48"/>
          <w:szCs w:val="48"/>
          <w:rtl/>
        </w:rPr>
        <w:t>م، لكن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نهارها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فما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نعم هناك مقارنة واحد يناقش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نقول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نقول إن السبب الرئيس لإيجاد النهار هو وجود الشمس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خلنا الآن ممكن يكون السبب الرئيسي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نتكلم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لح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ظ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نقول الناس تفهم وجود سببية ومسببية من ناحية عرفية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العبارة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لما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المجنون والمعتوه الذي لا يفيق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عمدهما 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وديتهما على العاقلة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وقد رفع عنهما القلم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الناس ماذا يفهمون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من رفع القلم عنهم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ا؟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يفهمون نحو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من العلية والمعلو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النسقين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لكن ما يفهمون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نه والله العلية والمعلولية بمثابة العلة والمعلول في الأمور التكوينية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يفهمون نح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واً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من الربط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فقط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يفهم 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>رف.</w:t>
      </w:r>
    </w:p>
    <w:p w14:paraId="3E83F593" w14:textId="77777777" w:rsidR="005E1AE9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>كان هذا هو خلاصة لما تقدم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كلامنا في هذا اليوم</w:t>
      </w:r>
      <w:r w:rsidR="003853A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هناك أمور رتبها الشيخ الأعظم يرحمه الله وغيره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قد يقال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إذا قلنا إن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 الصبي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كخطئه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لا يترتب عليه أثر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فإذن لماذا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يكلف بالضمان وإن كان على العاقلة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فرضوا لا ع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قلة له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625E58A" w14:textId="77777777" w:rsidR="005E1AE9" w:rsidRDefault="005E1AE9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F715157" w14:textId="77777777" w:rsidR="005E1AE9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هو إذا بلغ يضمن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يمكن بيت المال مفلس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يضمن هو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يضمن بعد بلوغه يضمن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5E1AE9">
        <w:rPr>
          <w:rFonts w:ascii="Traditional Arabic" w:hAnsi="Traditional Arabic" w:cs="Traditional Arabic"/>
          <w:sz w:val="48"/>
          <w:szCs w:val="48"/>
          <w:rtl/>
        </w:rPr>
        <w:br/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طبعا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قد واحد يقول الرواية إذا استفيد منها العموم فالمفروض نقول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نحن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حتى الضمان يلغى بشكل مطلق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حتى على عاقلته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 ع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كالخطأ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ك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 صار شيء أبدا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07084245" w14:textId="77777777" w:rsidR="005E1AE9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طيب الجواب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أن عمد الص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خط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ه في الأفعال التي تصدر بالقصد والاختيار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وأما الأفعال التي تترتب عليها الأحكام بنحو مباشر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مثل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مثل الجنا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مثل النجاسات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طيب تنجس الص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ي بعد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قول هذا هو نجس نفسه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 يجب التطهير لو أراد أن يصلي صلاة مستحبة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 الأحكام الوضعية وحتى في بعض الأمور التكليفية كما سوف يأتينا إن شاء الله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فإذن إذا قلنا عمده كخطئه ما نقدر نعطيها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التعميم بنحو مطلق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بحيث لا يترتب على أفعاله الصادرة عنه ومنه أي أثر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ليس كذلك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الأحكام الشرعية التي تترتب مع القصد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هذه ع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ده كخطئ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فيها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لكن عندنا بعض الأحكام تترتب بنحو مباشر وإن صدرت بلا قصد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كما إذا مس النجاسة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وهناك رطوبة مسرية بينه وبين ما مسه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يتنج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س،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فإذن هذا يكون نلتفت ما نقدر نقول إن التعميم بشكل مطلق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ليس كذلك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لأننا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 نلتفت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 كخطئه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ما يستفاد منه هذه السعة في الإطلاق والسريان والشمول والتعميم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ليس كذلك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11C5EAB" w14:textId="77777777" w:rsidR="005E1AE9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إذا كان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كذلك فالإتلاف لو أتلف شيئا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الص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يضمنه سواء صدر عن الصبي بعمد أو بغير ع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5735448" w14:textId="77777777" w:rsidR="0006259B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المحقق النائيني يرحمه الله قال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 الحديث عمد الصبي كخط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ئه،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غير بعد المحقق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ئيني،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المحق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النائين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ي، لكن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ج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كلام المحقق النائي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 لأن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بعض الأعاظ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يصير خري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صناعة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وإذا صار خري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صناعة يعني بتعبيرنا الحديث يصير محترف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اً،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فكلام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يقوله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يوزن بالمثاقي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قوي ومتين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فلما يقول شي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يخليك تقف متأملا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أو تتأمل واقف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لأن الكلام صادر من ج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هبذ،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ما جاء الكلام على عواهن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كما نعبر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وإنما جاء على أسس متينة وقواعد رصينة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المحقق النائيني قال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إن هذا 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عمد الصبي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كخطئه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إذا أحرم الص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 بإذن الولي طبعا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أحرم به الولي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فاقترف بعض محظورات الإحرام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 لا كفار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الصبي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لأن محظورات الإحرام بالنسبة للمكلف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المكلف البالغ لو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قترفها بغير عمد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البالغ بغير ع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مد،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نسى واقترف بعض المحظورات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نقدر نقول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لأ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نه ما تترتب عليه كفارة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وهذا ع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كخط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ئه،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ما تترتب الكفارة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بما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 الخطأ للمكلف لا تترتب عليه الكفارة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فالصبي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 كخطئه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يعني سيان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وكأن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الإنسان المكلف الكبير بما أنه إذا صدرت عنه بعض محظورات الإحرام لا تترتب الكفارة على فعله فكذلك الص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، هذا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محقق الن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وغيره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 هم قال،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هو يعني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غيره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ستدل بالحديث على سقوط الكفارات عن الصبي وع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وليه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  الا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ثنين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 قال حتى الولي إذا صدر منه الخطأ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قترف بعض محظورات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>الإحرام خطأ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النظر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المرآة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نتف الشعر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هو متعلم دائما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ينتف الشعر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ملتفت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فنتف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من دون 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لتفات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إزالة الشعر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من تروك الإحرام إزالة الشعر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تترتب كفارات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كذلك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الص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 ع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كالخطأ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أفاده المحقق النائيني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هنا ليس في محله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E1A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لأن الكفارة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موضوعها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الع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الإتيان بالكفارة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بأحد محظورات الإحرام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تروك الإحرام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محرمات الإحرام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نعبر عنها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تعبيرات مختلفة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محظورات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تروك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أحسن تعبير هو تروك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ومحظورات هم زين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فلما نقول يعني يجب عليك الترك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مثل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....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يجب عليك الترك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الترك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 واجب،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طيب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الكفارة تترتب على أي شيء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العم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بما أن العمد منتفي فلا كفار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هذا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لأجل موضوعية الخطأ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وهو بمثابة الخطأ الصادر من الصبي في الجنايات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ليس كذلك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هنا ما نحن في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 تروك الإحرام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يفر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يفرق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باعتبار أن تروك الإحرام لا تترتب إلا مع العم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المحظورات الكفارات ما تترتب إلا مع العم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الجنايات آثارها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لو اقترف الصبي جناية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نه مع العمد وغير العمد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خط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ه كعمده على العاقلة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ذا فارق بين ما نحن فيه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ذ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الحكم الشرعي ههنا أني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ط،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رتب على كون من صدر منه الفعل له قصد وتعمد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حتى يترتب عليه الأثر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وأما كبيرا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صغيرا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إذا صدر منه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م، 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بما أنه الصغير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 كخطئه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فه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مترتب الأثر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>على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الخطأ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كأنه مترتب الخطأ على انتفاء العمد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هنا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لما نقول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عمده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كخطئه في الجنايات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 ع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مده كخط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ئه،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ذاك في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أثر في الجناية للعامد والخاط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ئ،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أصلا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أثر إلا للعام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فبما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نه أصلا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هو غير ع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مد سواء كبير أو صغير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فلا كف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ر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ة،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واضح الفارق بين الإثنين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59493C49" w14:textId="77777777" w:rsidR="0006259B" w:rsidRDefault="0006259B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35C9878" w14:textId="77777777" w:rsidR="0006259B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لو اقترف بالعمد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عمده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كخطئ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فما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 له أثر،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ذاك بالنسبة يعني هناك فارق حيثي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دري التفتم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ليه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 لا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2DAB7832" w14:textId="77777777" w:rsidR="0006259B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>طيب بعبارة أخرى فلا تترتب الكفارة على غير العام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لانتفاء الموضوع وهو العمد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ع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 هنا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فلا كفارة لأنه لا ع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صغير أو ك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ر.</w:t>
      </w:r>
    </w:p>
    <w:p w14:paraId="77DEA28D" w14:textId="77777777" w:rsidR="0006259B" w:rsidRDefault="0006259B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4D716EE" w14:textId="77777777" w:rsidR="0006259B" w:rsidRDefault="0006259B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الكفارة نعم، يجب عليه يفي،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هو مكلف بأن يكف</w:t>
      </w:r>
      <w:r>
        <w:rPr>
          <w:rFonts w:ascii="Traditional Arabic" w:hAnsi="Traditional Arabic" w:cs="Traditional Arabic" w:hint="cs"/>
          <w:sz w:val="48"/>
          <w:szCs w:val="48"/>
          <w:rtl/>
        </w:rPr>
        <w:t>ر، لكن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بما أنه غير 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د...</w:t>
      </w:r>
    </w:p>
    <w:p w14:paraId="1D2B7C36" w14:textId="77777777" w:rsidR="0006259B" w:rsidRDefault="0006259B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نعم،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حكم تك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يفي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CB7D1DF" w14:textId="77777777" w:rsidR="0006259B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طيب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لما نقول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عمده كخطئه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F27A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والدية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على العاقلة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 أشرنا إليه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ينبغي أن يرسخ أو أن يترسخ في أذهانكم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هو أنه طيب عاقل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يصير بعض الناس ماتت عاقلته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فبقي وحد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>معنا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سقوط الضمان عليه كما أشرنا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إذا بلغ وجب عليه الضمان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إن قلت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إذا قلنا إنه يجب عليه الضمان بعد البلوغ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فلماذا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لا تترتب الأحكام الشرعية على عقوده بعد بلوغه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الضمان يترتب بينما لو عقد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شترى أو باع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لا يجب عليه الوفا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بهذا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أو أقر بأن لفلان له أو عليه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 عشرة آلاف ريال،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ثم بلغ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يجب عليه الوفاء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 ع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ده كخط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هو الفارق بين الضمان وبين العقود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الفارق الضمان دل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الأدلة على أن مال المسلم لا يذهب هدرا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يعني في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دليل خاص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وبالتالي حتى وإن كان هو صبي بمجرد أن يبلغ تشمله هذه الأحكام الدالة على عدم ذهاب مال المسلم هدر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المال له حرمة كحرمة ذات المسلم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كحرمة عرضه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يعني يبقى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وإن صدر الإتلاف عن الصبي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ولا عاقلة له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لكن بعد بلوغه يجب عليه أن يضمن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طيب وهذا بخلاف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الب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ع والشراء والإقرار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فيها ليس كذلك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أنه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أصلا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إذا قلنا هو باع خاصة إذا كان بأمواله ثم بلغ لا يجب عليه الوفاء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دليل يقول يجب عليه أن يفي من دون إذن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ولي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هذا ف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دليل خاص على أنه يجب عليه أن يضمن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عرفن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الفارق بين الأمرين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563F27F7" w14:textId="77777777" w:rsidR="0006259B" w:rsidRDefault="0006259B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B2B6AD5" w14:textId="77777777" w:rsidR="0006259B" w:rsidRDefault="0006259B" w:rsidP="005007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مال المسلم لا يذهب هدر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اً، يعني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أدلة خاصة من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5007CC" w:rsidRPr="005007CC">
        <w:rPr>
          <w:rFonts w:ascii="Traditional Arabic" w:hAnsi="Traditional Arabic" w:cs="Traditional Arabic"/>
          <w:sz w:val="48"/>
          <w:szCs w:val="48"/>
          <w:rtl/>
        </w:rPr>
        <w:t>القبيل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02C0355" w14:textId="77777777" w:rsidR="0006259B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طيب عندنا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مطلب لما نقول</w:t>
      </w:r>
      <w:r w:rsidR="00D94739">
        <w:rPr>
          <w:rFonts w:ascii="Traditional Arabic" w:hAnsi="Traditional Arabic" w:cs="Traditional Arabic"/>
          <w:sz w:val="48"/>
          <w:szCs w:val="48"/>
          <w:rtl/>
        </w:rPr>
        <w:t xml:space="preserve"> عمد الصبي 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>كخطئه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بعض الأمور يقوم الصبي بفعلها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والشارع قال الصبي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عز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غير بعد هذ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السرقة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34AAA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تحك الأنام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عندنا أمور ورد تعزير الصبي فيها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A8786A4" w14:textId="77777777" w:rsidR="0006259B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>با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ر 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ن شاء الله نجي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بهذه الأمور وهل هي خارجة تخصيصا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أم تخصصا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464D3831" w14:textId="2223FDEF" w:rsidR="005007CC" w:rsidRPr="005007CC" w:rsidRDefault="005007CC" w:rsidP="005007CC">
      <w:pPr>
        <w:rPr>
          <w:rFonts w:ascii="Traditional Arabic" w:hAnsi="Traditional Arabic" w:cs="Traditional Arabic"/>
          <w:sz w:val="48"/>
          <w:szCs w:val="48"/>
          <w:rtl/>
        </w:rPr>
      </w:pPr>
      <w:r w:rsidRPr="005007CC">
        <w:rPr>
          <w:rFonts w:ascii="Traditional Arabic" w:hAnsi="Traditional Arabic" w:cs="Traditional Arabic"/>
          <w:sz w:val="48"/>
          <w:szCs w:val="48"/>
          <w:rtl/>
        </w:rPr>
        <w:t>وصلى الله وسلم وزاد وبارك على سيدنا ون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>ينا محمد وآله أجمع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5007CC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 w:rsidR="0006259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553957D" w14:textId="77777777" w:rsidR="005007CC" w:rsidRPr="005007CC" w:rsidRDefault="005007CC" w:rsidP="005007CC">
      <w:pPr>
        <w:rPr>
          <w:rFonts w:ascii="Traditional Arabic" w:hAnsi="Traditional Arabic" w:cs="Traditional Arabic"/>
          <w:sz w:val="48"/>
          <w:szCs w:val="48"/>
        </w:rPr>
      </w:pPr>
    </w:p>
    <w:p w14:paraId="729A8AA3" w14:textId="77777777" w:rsidR="005007CC" w:rsidRPr="005007CC" w:rsidRDefault="005007CC" w:rsidP="005007CC">
      <w:pPr>
        <w:rPr>
          <w:rFonts w:ascii="Traditional Arabic" w:hAnsi="Traditional Arabic" w:cs="Traditional Arabic"/>
          <w:sz w:val="48"/>
          <w:szCs w:val="48"/>
        </w:rPr>
      </w:pPr>
    </w:p>
    <w:p w14:paraId="6E584876" w14:textId="77777777" w:rsidR="005007CC" w:rsidRPr="005007CC" w:rsidRDefault="005007CC" w:rsidP="005007CC">
      <w:pPr>
        <w:rPr>
          <w:rFonts w:ascii="Traditional Arabic" w:hAnsi="Traditional Arabic" w:cs="Traditional Arabic"/>
          <w:sz w:val="48"/>
          <w:szCs w:val="48"/>
        </w:rPr>
      </w:pPr>
    </w:p>
    <w:sectPr w:rsidR="005007CC" w:rsidRPr="005007CC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38"/>
    <w:rsid w:val="00020F4C"/>
    <w:rsid w:val="00035FF8"/>
    <w:rsid w:val="00036AD8"/>
    <w:rsid w:val="0006259B"/>
    <w:rsid w:val="000668E7"/>
    <w:rsid w:val="00094E20"/>
    <w:rsid w:val="000A6CBD"/>
    <w:rsid w:val="000B7F2A"/>
    <w:rsid w:val="000C0309"/>
    <w:rsid w:val="000C40D7"/>
    <w:rsid w:val="000C4B86"/>
    <w:rsid w:val="000E066C"/>
    <w:rsid w:val="000E165C"/>
    <w:rsid w:val="000E596C"/>
    <w:rsid w:val="0010652E"/>
    <w:rsid w:val="00174E45"/>
    <w:rsid w:val="001900F8"/>
    <w:rsid w:val="00194FD9"/>
    <w:rsid w:val="001B1638"/>
    <w:rsid w:val="001C44A4"/>
    <w:rsid w:val="00206157"/>
    <w:rsid w:val="00223A7B"/>
    <w:rsid w:val="002442BD"/>
    <w:rsid w:val="00251A2B"/>
    <w:rsid w:val="0025523F"/>
    <w:rsid w:val="002944E0"/>
    <w:rsid w:val="002F11F9"/>
    <w:rsid w:val="003051AC"/>
    <w:rsid w:val="00316954"/>
    <w:rsid w:val="0036119F"/>
    <w:rsid w:val="0036169A"/>
    <w:rsid w:val="003839F1"/>
    <w:rsid w:val="003853AE"/>
    <w:rsid w:val="003B25CA"/>
    <w:rsid w:val="003B2C24"/>
    <w:rsid w:val="003E314D"/>
    <w:rsid w:val="003F43E6"/>
    <w:rsid w:val="0040187C"/>
    <w:rsid w:val="0041289D"/>
    <w:rsid w:val="00416CD1"/>
    <w:rsid w:val="00424235"/>
    <w:rsid w:val="004862B9"/>
    <w:rsid w:val="004D09E5"/>
    <w:rsid w:val="004E6B09"/>
    <w:rsid w:val="005007CC"/>
    <w:rsid w:val="0051477C"/>
    <w:rsid w:val="00560931"/>
    <w:rsid w:val="005617CE"/>
    <w:rsid w:val="00562614"/>
    <w:rsid w:val="00582C63"/>
    <w:rsid w:val="00584118"/>
    <w:rsid w:val="005B218F"/>
    <w:rsid w:val="005B65B0"/>
    <w:rsid w:val="005C74F7"/>
    <w:rsid w:val="005E02D9"/>
    <w:rsid w:val="005E1AE9"/>
    <w:rsid w:val="005F2691"/>
    <w:rsid w:val="006015E7"/>
    <w:rsid w:val="00614972"/>
    <w:rsid w:val="00646ED8"/>
    <w:rsid w:val="00674019"/>
    <w:rsid w:val="006964CC"/>
    <w:rsid w:val="006A0FB8"/>
    <w:rsid w:val="006E2A1E"/>
    <w:rsid w:val="00721EA5"/>
    <w:rsid w:val="0073569D"/>
    <w:rsid w:val="00796E4A"/>
    <w:rsid w:val="00862DD2"/>
    <w:rsid w:val="008737C8"/>
    <w:rsid w:val="00891127"/>
    <w:rsid w:val="008933E4"/>
    <w:rsid w:val="008E3043"/>
    <w:rsid w:val="008E3691"/>
    <w:rsid w:val="00903D4A"/>
    <w:rsid w:val="00913A1B"/>
    <w:rsid w:val="00936933"/>
    <w:rsid w:val="00976ACF"/>
    <w:rsid w:val="009B31EC"/>
    <w:rsid w:val="009D1D45"/>
    <w:rsid w:val="009E5140"/>
    <w:rsid w:val="00A04C47"/>
    <w:rsid w:val="00A34621"/>
    <w:rsid w:val="00AC132B"/>
    <w:rsid w:val="00AF7972"/>
    <w:rsid w:val="00B067AE"/>
    <w:rsid w:val="00B21A08"/>
    <w:rsid w:val="00B62376"/>
    <w:rsid w:val="00B74865"/>
    <w:rsid w:val="00B830C9"/>
    <w:rsid w:val="00B84F5A"/>
    <w:rsid w:val="00B85EB2"/>
    <w:rsid w:val="00B95112"/>
    <w:rsid w:val="00BC3FED"/>
    <w:rsid w:val="00BC7D2D"/>
    <w:rsid w:val="00BD7932"/>
    <w:rsid w:val="00BE2509"/>
    <w:rsid w:val="00BE68BB"/>
    <w:rsid w:val="00BF057A"/>
    <w:rsid w:val="00C10719"/>
    <w:rsid w:val="00C32521"/>
    <w:rsid w:val="00C34AAA"/>
    <w:rsid w:val="00C41D77"/>
    <w:rsid w:val="00C421BC"/>
    <w:rsid w:val="00C60182"/>
    <w:rsid w:val="00C80F5B"/>
    <w:rsid w:val="00CC2C5A"/>
    <w:rsid w:val="00CE1D17"/>
    <w:rsid w:val="00CE76FB"/>
    <w:rsid w:val="00CF2D1F"/>
    <w:rsid w:val="00D04FA7"/>
    <w:rsid w:val="00D22D4B"/>
    <w:rsid w:val="00D326DE"/>
    <w:rsid w:val="00D47FA5"/>
    <w:rsid w:val="00D94739"/>
    <w:rsid w:val="00DA75D0"/>
    <w:rsid w:val="00DB0B30"/>
    <w:rsid w:val="00DC3065"/>
    <w:rsid w:val="00E65750"/>
    <w:rsid w:val="00E75BEF"/>
    <w:rsid w:val="00EA7229"/>
    <w:rsid w:val="00EB0AAD"/>
    <w:rsid w:val="00EB3C66"/>
    <w:rsid w:val="00EC2DC8"/>
    <w:rsid w:val="00F01BF1"/>
    <w:rsid w:val="00F13887"/>
    <w:rsid w:val="00F14CB4"/>
    <w:rsid w:val="00F31895"/>
    <w:rsid w:val="00F33EEA"/>
    <w:rsid w:val="00F50721"/>
    <w:rsid w:val="00F6111A"/>
    <w:rsid w:val="00F935D0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770E6"/>
  <w15:chartTrackingRefBased/>
  <w15:docId w15:val="{DBEB5718-122D-434C-B49E-5A680BFA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qFormat/>
    <w:rsid w:val="002F11F9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16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1B16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1B16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1B16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2F11F9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1B163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1B1638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1B163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1B1638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1B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1B163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1B16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1B163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1B1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B1638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1B16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16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B1638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1B1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7D53-0958-492B-A4B8-67494AB8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39</Pages>
  <Words>6125</Words>
  <Characters>34914</Characters>
  <Application>Microsoft Office Word</Application>
  <DocSecurity>0</DocSecurity>
  <Lines>290</Lines>
  <Paragraphs>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6</cp:revision>
  <dcterms:created xsi:type="dcterms:W3CDTF">2024-11-17T15:45:00Z</dcterms:created>
  <dcterms:modified xsi:type="dcterms:W3CDTF">2024-11-19T16:52:00Z</dcterms:modified>
</cp:coreProperties>
</file>