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A7BB1" w14:textId="77777777" w:rsidR="00E201F0" w:rsidRDefault="00E201F0" w:rsidP="00E201F0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كانا كلامنا المتقدم في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القاعدة المشهورة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(ما يضمن بصحيحه يضمن بفاسده)،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التي اختلف في تفسيرها على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أساس أن الضمان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يختلف معناه في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الأصل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 عكسه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ذ في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الأصل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نضمن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المسمى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أما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في العكس نضمن المثل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القيمة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01480794" w14:textId="77777777" w:rsidR="00E201F0" w:rsidRDefault="00E201F0" w:rsidP="00E201F0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و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قلنا: إن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الشيخ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الأعظم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يرحمه الله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أجاب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عن هذا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الإشكال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الإجابة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التالية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الضمان معنى واحد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فرق بين الضمان للمسمى وبين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المثل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القيمة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غاية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الأمر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في العقد الصحيح ضمان المسمى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أما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في العقد الفاسد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قلنا: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بضمان المثل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القيمة باعتبار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أنه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ما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 نقول المسمى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يوجد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لا المثمن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وما يمكن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يوضع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بإزائه أو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مقابله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فلذلك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قلنا: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بضمان المثل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القيمة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وضمان المثل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القيمة في عكس القاعدة لا يعني التغاير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بين معني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ي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الضمان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ضمان المسمى وضمان المثل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القيمة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كلاهما بمعنى واحد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يقول الشيخ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الأعظم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435756D0" w14:textId="77777777" w:rsidR="00E201F0" w:rsidRDefault="00E201F0" w:rsidP="00E201F0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كلامنا في هذا اليوم </w:t>
      </w:r>
      <w:proofErr w:type="gram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في ما</w:t>
      </w:r>
      <w:proofErr w:type="gram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المراد من قولهم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(ما يضمن بصحيحه يضمن بفاسده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وما 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صحيحه 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بفاسده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)؟</w:t>
      </w:r>
    </w:p>
    <w:p w14:paraId="08AA3D30" w14:textId="77777777" w:rsidR="00E201F0" w:rsidRDefault="00E201F0" w:rsidP="00E201F0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عندما ندقق النظر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نجد احتمالات ثلاثة لمعنى قولهم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ما يضمن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بصحيحه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يضمن بفاسده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وما لا يضمن بصحيحه لا يضمن بفاسده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)..</w:t>
      </w:r>
    </w:p>
    <w:p w14:paraId="05FA0E4B" w14:textId="77777777" w:rsidR="00E201F0" w:rsidRDefault="00E201F0" w:rsidP="00E201F0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الاحتمال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الأول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هو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المراد هو النو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ع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كل نوع من العقود يضمن بصحيحه فالضمان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لفاسده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6502FB08" w14:textId="77777777" w:rsidR="00E201F0" w:rsidRDefault="00E201F0" w:rsidP="00E201F0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الاحتمال الثاني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المراد به هو الصنف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ومعنى ذلك كل صنف من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أصناف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العقود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يضمن بصحيحه يضمن بفاسده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3E654D0E" w14:textId="77777777" w:rsidR="00E201F0" w:rsidRDefault="00E201F0" w:rsidP="00E201F0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الاحتمال الثالث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يراد به الشخص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الفرد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ومعنى ذلك كل فرد من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أفراد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العقود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بصحيحه فهناك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لفاسده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عندنا كم احتمال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ثلاثة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نريد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نو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ح هذه الاحتمالات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ثلاث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ة..</w:t>
      </w:r>
    </w:p>
    <w:p w14:paraId="4F49E22F" w14:textId="77777777" w:rsidR="00E201F0" w:rsidRDefault="00E201F0" w:rsidP="00E201F0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أما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الاحتمال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الأول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الذي المراد به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هو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النوع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النوع مثل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النوع مثل البيع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البيع نوع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جارة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 اله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بة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الصلح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 ومثل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السبق والرماية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 هذه أنواع من العقول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البيع هذا البيع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تندرج تحته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أصناف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بيع على كم صنف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موجود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؟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ما شاء الله كثيرة جدا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عندنا بيع الصرف والسلف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وبيع الحيوان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وبيع النسيئة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وبيع المعاطاة وبيع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وبيع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الخ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تعرف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ايش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معنى الخ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اخره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ايه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إذن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عندنا لما نقول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كل عقد يضمن بصحيحه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بفاسده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)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هو المراد به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النوع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ذا كان المراد به النوع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ففي الحقيقة تصير هذه قاعدة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ما يضمن وما لا يضمن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)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لها اختصاص بنوعين من العقود فقط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ليس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هما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البيع وال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جارة فقط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تشمل سائر العقو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د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كالصلح والعارية والهبة وما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ذلك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بس فقط وفقط القاعدة تختص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بشنو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بنمطين ونوعين من العقو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د،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كأن هذه القاعدة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lastRenderedPageBreak/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سست فقط لهذين النوعين من العقو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د،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وهما البيع الصحيح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البيع الفاسد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 ما تحقق فيه نقل وانتقال وتلف الم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يع في يد من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المشتري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يضمنه المشتري بالمثل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القيمة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وكذلك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جارة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لو تلفت العين في يده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يعني تلف ما ينتفع به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القاعدة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تشمل سائر العقود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وتختص بهذين العقدين فقط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راح نوضح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ليش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تختص بهذ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ين العقدين..</w:t>
      </w:r>
    </w:p>
    <w:p w14:paraId="60770595" w14:textId="77777777" w:rsidR="00E201F0" w:rsidRDefault="00E201F0" w:rsidP="00E201F0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أما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هكذا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المراد بالقاعدة في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صلها وفي عكسها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المراد به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شنهو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الصنف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ذهب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هذا الرأي من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الشيخ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الأعظم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يرحمه الله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 صنف من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أصناف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العقود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ـ ليس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 نوع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ـ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يضمن بصحيحه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يضا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يضمن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فاسده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لاحظوا العارية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الهبة المشروطة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الهبة في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الأصل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عطاء مجاني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عندنا صنف من الهبة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صنف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 هو الهبة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>
        <w:rPr>
          <w:rFonts w:ascii="Traditional Arabic" w:eastAsia="Times New Roman" w:hAnsi="Traditional Arabic" w:cs="Traditional Arabic"/>
          <w:sz w:val="48"/>
          <w:szCs w:val="48"/>
          <w:rtl/>
        </w:rPr>
        <w:t>المعوضة</w:t>
      </w:r>
      <w:proofErr w:type="spellEnd"/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مضمونة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أصل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النوع ليس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بمضمون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والعارية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الأصل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ليست بمضمونة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بس العارية قد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عيرك الكتاب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عطيك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ياه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عارة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شترط عليك ضمان الكتاب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شترط عليك في العارية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فشتصير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هذه العارية المشروطة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مضمون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فلما نقول هكذا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العقد الذي يضمن بصحيحه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بفاسده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ما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قصد النوع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كما رأينا النوع تندرج تحته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أصناف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يمكن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أصل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النوع كما رأينا في الهبة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أصله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رأينا في العارية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الأصل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ضمن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في بعض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أصناف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النوع كالعارية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المشروطة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كالهبة </w:t>
      </w:r>
      <w:proofErr w:type="spellStart"/>
      <w:r>
        <w:rPr>
          <w:rFonts w:ascii="Traditional Arabic" w:eastAsia="Times New Roman" w:hAnsi="Traditional Arabic" w:cs="Traditional Arabic"/>
          <w:sz w:val="48"/>
          <w:szCs w:val="48"/>
          <w:rtl/>
        </w:rPr>
        <w:t>المعوضة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ظم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ان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فلما نقول العقد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الأصل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أصل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العقد المتفق عليه بين الطرفين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المعير والمعار له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هناك شرط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 وهو 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شتراط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الضمان لهذه العين المعارة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اشتراط العو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لهذه الهبة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صبحت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ك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هناك خلل في هذه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الإعارة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العقد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غير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صحيح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بما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أصل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العقد فيه شرط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فماذا يصير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يصير في ضما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هذا الصنف من العقد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لا النوع،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الصنف من العارية 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ضمن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الصنف من الهبة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511DFD2B" w14:textId="77777777" w:rsidR="00E201F0" w:rsidRDefault="00E201F0" w:rsidP="00E201F0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ايه هي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هي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الهبة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068644E0" w14:textId="77777777" w:rsidR="00E201F0" w:rsidRDefault="00E201F0" w:rsidP="00E201F0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680CE837" w14:textId="77777777" w:rsidR="00E201F0" w:rsidRDefault="00E201F0" w:rsidP="00E201F0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الأصل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الهبة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gramStart"/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proofErr w:type="gram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تكن مشروطة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صنف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الهبة مشروطة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</w:t>
      </w:r>
      <w:proofErr w:type="spellStart"/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لا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نقول</w:t>
      </w:r>
      <w:proofErr w:type="spellEnd"/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الشرط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هذا ليس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جاي خارجي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أصلاً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الشارع جعل قسما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الهبة سماه الهبة المشروطة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الشارع جعل قسما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العارية يسوغ للمعير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شترط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المعار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جعل هذا صنفا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الإعارة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واضحة لن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الفكرة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فلما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قول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ما يضمن بصحيحه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يضمن بفاسده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)، ما هو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قصدنا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</w:p>
    <w:p w14:paraId="52357194" w14:textId="77777777" w:rsidR="00E201F0" w:rsidRDefault="00E201F0" w:rsidP="00E201F0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67530E4F" w14:textId="77777777" w:rsidR="00E201F0" w:rsidRDefault="00E201F0" w:rsidP="00E201F0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 ما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قول لك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7858DAD7" w14:textId="77777777" w:rsidR="00E201F0" w:rsidRDefault="00E201F0" w:rsidP="00E201F0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شفيك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أنت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متوجه نظرك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الشر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ط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الشرط هذا حط عليه لصقة بحيث لا يبين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قلنا: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الشرط هذا غير 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ور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ليه منفردا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ومستقلا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ايوه جزء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مكمل،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كأنه نوع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gram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شلون</w:t>
      </w:r>
      <w:proofErr w:type="gram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ن صنف قلنا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نحن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نريد من الصنف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يندرج تحت النو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ع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الفكرة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لما نقول عندنا العارية على قسمين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عاري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غير مشروطة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وهذا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كثر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عارة مشروطة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خاصة زمان السابق الكتب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ليست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 كذا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تستنسخ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فلما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بتجي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أنت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س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تستعير من عندي الكتاب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وهذا الكتاب عزيز على قلبي بخط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حد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جدادي القدماء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الذي مضى عليه المئات من السنين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وذكراه ماذا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عزيزة علي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نت جيت تستعير الكتاب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قول لك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: </w:t>
      </w:r>
      <w:proofErr w:type="spellStart"/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اه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تريد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تأخذ منه بعض المعارف التي ماذا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خطها جدي بقلمه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شقول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قول لك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الإعارة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مم</w:t>
      </w:r>
      <w:proofErr w:type="spellEnd"/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نعم س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عيرك الكتاب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تلف الكتاب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المعار 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ك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فعليك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الضمان لهذا الكتاب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قلت كم ضمان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قول ضمان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يك الحسبة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يك الحكاية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بعشرة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لاف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دينار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درهم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دولار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هذا الكتاب غالي الثمن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وعالي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القيمة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واضحة الفكرة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  الآن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ايش سميناها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هذ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صنف من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الإعارة،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ونفس الشيء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أنا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ريد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هبك العباءة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نعم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ليش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نت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تريد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ته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ني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اي الكتاب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قلنا: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هذه هبة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معوضة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الأصل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الهبة هي 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ط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ية مجانية بلا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عوض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بلا مقابل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الشارع المقدس جعل نوعا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الهبة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lastRenderedPageBreak/>
        <w:t>بعوض،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ممكن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تعطي ليس مجانا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بيع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اً،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قسم من الهبة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ص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نف،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 لنا الفكرة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فلما نقول هكذا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(ما يضمن بصحيحه يضمن بفاسده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وما 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بصحيحه 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فاسده)،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لو كان هذه الهبة العباءة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عطيتك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ياها مجانا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فتلفت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الأصل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هي هبة مجانية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غير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معوضة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فلو ذهبت ما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عارية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الأصل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العارية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تكون ماذا غير مشروطة بالضمان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فلو تلفت ما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ضمان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بما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الهبة هذه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معوضة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صبح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شنهو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ن كان في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أصل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النوع لا ضمان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بس في هذا الصنف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في العكس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 في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الأصل أصل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النوع لا يضمن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بس بالعكس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يقول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ضمان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 الفكرة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وهكذا الحال في العارية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فشيقول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الشيخ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الأعظم؟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هذه القاعدة المراد بها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الضمان في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الأصناف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وليس في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الأنواع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لو كان في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الأنواع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كان كما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مختصة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بشنو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بالبيع وال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جارة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ما تشمل العارية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ليش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لأن أصل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نوع العارية ما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ضمان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حن قل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نا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مختصة 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الأنواع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شفت اشلون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راح يجي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ئنا إيضاح،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طيب في الهبة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أصل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الهبة ما فيه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ضمان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فيه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ع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حن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قلنا: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الضمان في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 شيء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الأنواع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الأنواع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فهذه صنف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ليست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نوع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اً، فـ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(ما يضمن بصحيحه يضمن بفاسده)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في النوع ما راح يشمل عندنا الهبة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المع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وض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ة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راح يشمل عندنا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العارية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ولا سائر العقود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خرى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ليش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لأنه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يختص بالنوع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والنوع ما يوجد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كأن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سسنا هذه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 xml:space="preserve">القاعدة لقسمين من العقود ليس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وهما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البيع وال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جارة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الآن  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اتضح رأي الشيخ واتضح الرأي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خر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 يقول في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الأنواع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الأنواع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أو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الأصناف؟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الشيخ يقول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الأصناف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وقال صاحب الجواهر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احتمل صاحب الجواهر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يكون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نواع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الأص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ناف،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أفراد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طبعا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لو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قلنا: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بال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أصناف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راح تتكثر العقود كما رأينا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راح يشمل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عارية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راح يشمل الهبة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المعوضة</w:t>
      </w:r>
      <w:proofErr w:type="spellEnd"/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راح يشمل بعض العقود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قلنا: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بعد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 لا،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 عقد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 فرد خارجي من العقود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ضمان بصحيح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هناك ضمان بفاسده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هذا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الاحتمال من احتمله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صاحب الجواهر قدس الله نفسه الزكية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03D06AC3" w14:textId="77777777" w:rsidR="00E201F0" w:rsidRDefault="00E201F0" w:rsidP="00E201F0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خلي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مع احتمال صاحب الجواهر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هذه القاعدة في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صلها وفي عكسها تكون شاملة لل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أفراد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أفراد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هل هذا الاحتما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الذي احتمله صاحب الجواهر في محله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 لا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الشيخ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الأعظم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يرحمه الله ما احتمله صاحب الجواهر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تكون القاعدة هذ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شاملة لل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أفراد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ليس في محل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ه...</w:t>
      </w:r>
    </w:p>
    <w:p w14:paraId="6D9C69AB" w14:textId="77777777" w:rsidR="00E201F0" w:rsidRDefault="00E201F0" w:rsidP="00E201F0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خلنا نشوف في محله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ليس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محله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248EB31E" w14:textId="77777777" w:rsidR="00E201F0" w:rsidRDefault="00E201F0" w:rsidP="00E201F0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يقول </w:t>
      </w:r>
      <w:proofErr w:type="gram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شوف</w:t>
      </w:r>
      <w:proofErr w:type="gramEnd"/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خلن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نجيب 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ذين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المثالين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عندنا لو بعتك العباءة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قلت لك: 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بيعك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ياها بلا ثمن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قلت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اشتريتها من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عندك من دون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ء،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أو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جرتك السيارة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السيارة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أؤ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جرك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ياها لمدة شهر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أيضاً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بلا ثمن عرف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هل هذان العقدان صحيح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 فاسدان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حسب ما مر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علينا من القواعد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فاس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د،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ليش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لأن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البيع ما يتقوم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بشنو</w:t>
      </w:r>
      <w:proofErr w:type="spellEnd"/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بمبادلة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مال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بمال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فشلون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قول لك بعتك العباءة بلا ثمن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طيب هذا العقد فاسد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البيع بلا ثمن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تلفت العباءة عند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ك،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بما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أصل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البيع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أصل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البيع حتى لو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قلنا: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العقد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لو صححنا البيع بلا ثمن تارة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هو مجانا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الحقيقة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أصلاً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بلا ثمن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قلنا: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فاسد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وتلفت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العباءة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تالي رجعت علي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ك،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قلت 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ك: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ها شلون تلفت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العباءة،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أنا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فكرتك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س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تلبسها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كذا، لكن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بما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أنه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تلف ترى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ريد القيمة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تقول لي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أصل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العقد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بلا ث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فالفاسد من العقد يعني ما لا يضمن بصحيحه لا 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ضم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ن بفاسده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جرت السيارة واتفاقا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تلفت عندك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صار حادث علي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ّ،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وخلاص يعني لا يستفاد منها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دث ماذا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نسميه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مري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تلف السيارة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117A5241" w14:textId="77777777" w:rsidR="00E201F0" w:rsidRDefault="00E201F0" w:rsidP="00E201F0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على كل،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فهذه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جارة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قلنا: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جارة صحيحة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وماذا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جارة في الحقيقة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هي في الحقيقة تسليط المؤجر على منفعة العين بثمن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مر علي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نا،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س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ط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ته على الانتفاع بهذه السيارة بلا ثمن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قلنا: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بلا ثمن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قلنا: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العقد فاسد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فاسد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بعد تلف السيارة جيت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طالب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هل هذه المطالبة في محلها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ليست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محلها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تقول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ليس في محلها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ليش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لأن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ما لا يضمن بصحيحه لو كانت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جارة هذه على فر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صحتها هي مجانية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فكذلك على فرض فسادها لا يصح للمؤجر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يطالب المستأجر بعوض للسيارة التي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تلف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ت،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ليش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صاحب الجواهر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ما لا يضمن بصحيحه لا يضمن بفاسده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)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وهذان فردان من العقود لا يضمن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صحيحيهما فلا يضمنان بفاسديهما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 الرأي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</w:p>
    <w:p w14:paraId="1CB23E9D" w14:textId="77777777" w:rsidR="00E201F0" w:rsidRDefault="00E201F0" w:rsidP="00E201F0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وقيل في رد صاحب الجواهر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هذا التصور ليس في محله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أصلاً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هذا التصور ليس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في م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حله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العقود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ولا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يضمن وما لا يضمن ليس بلحاظ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أفراد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7D18CCF2" w14:textId="77777777" w:rsidR="00E201F0" w:rsidRDefault="00E201F0" w:rsidP="00E201F0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العلما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العلما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ردوا على صاحب الج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واهر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ليس بلحاظ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فرا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بلحاظ النوع وقد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بطلنا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فيما تقدم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قلنا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يشمل غير النوع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سلفنا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أو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بل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حا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ظ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الصنف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هو رأي الشيخ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الأعظم،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قدس الله نفسه الزكية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تقول طيب ماذا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فعل بهذين العقدين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الفاسدين،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البيع بلا ثمن وال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جارة بلا ثمن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ولا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ثبت العرش ثم النقش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قال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البيع بلا ثمن هو بيع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ومن قال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جارة بلا ثمن هي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جار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ة؟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حقيقة البيع بلا ثم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هبة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أنت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في الحقيقة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أنت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عندما تقول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بيعك العباءة بلا ثمن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ايش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قصدك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ته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لعباءة بلا مقابل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جارة بلا ثمن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رية،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الحقيقة قصدك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تعيره السيارة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لمدة شهر مجانا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فبما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العارية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الأصل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فيها يد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مستعير على المعا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ر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يد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نة،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فما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ضمان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فالسبب في عدم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الضمان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يرجع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قاعدة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(ما يضمن بصحيحه يضمن بفاسده،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وما 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بصحيحه لا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يضمن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بفاسده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)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كي يقال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في المقا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م: إ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العقدين في المقام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ن كانا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هما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صحيحين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نهما في الفاسدين لا يضمن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لأنه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في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الأصل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العقد بلا ثمن كان في البيع وال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جارة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نقول: أصلاً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بيع ولا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جارة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هبة وفي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عارية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3B7B5DCB" w14:textId="77777777" w:rsidR="00E201F0" w:rsidRPr="00FE2159" w:rsidRDefault="00E201F0" w:rsidP="00E201F0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سالبة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انتفاء الموضوع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فلا يصح تطبيق قاعدة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ما يضمن وما لا يضمن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)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أفراد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نما كما قال الشيخ قدس الله نفسه الزكية يمكن انطباق القاعدة على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الأصناف أو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تكون على النوع وتختص بالإجارة والبيع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بما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لها عموم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رأينا يشمل العقود الأخرى فالصحيح هو ما يضمن وما لا يضمن تنطبق على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صنا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ف.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وصلى الله وسلم وزاد وبارك على سيدنا ونبينا محمد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له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جمعين الطيبين الطاهرين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0AF5E901" w14:textId="77777777" w:rsidR="006E2A1E" w:rsidRDefault="006E2A1E"/>
    <w:sectPr w:rsidR="006E2A1E" w:rsidSect="005617C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F0"/>
    <w:rsid w:val="00020F4C"/>
    <w:rsid w:val="00035FF8"/>
    <w:rsid w:val="00036AD8"/>
    <w:rsid w:val="000668E7"/>
    <w:rsid w:val="00094E20"/>
    <w:rsid w:val="000A6CBD"/>
    <w:rsid w:val="000B7F2A"/>
    <w:rsid w:val="000C0309"/>
    <w:rsid w:val="000C40D7"/>
    <w:rsid w:val="000C4B86"/>
    <w:rsid w:val="000E066C"/>
    <w:rsid w:val="000E596C"/>
    <w:rsid w:val="0010652E"/>
    <w:rsid w:val="00174E45"/>
    <w:rsid w:val="001900F8"/>
    <w:rsid w:val="001C44A4"/>
    <w:rsid w:val="00223A7B"/>
    <w:rsid w:val="002442BD"/>
    <w:rsid w:val="00251A2B"/>
    <w:rsid w:val="0025523F"/>
    <w:rsid w:val="002944E0"/>
    <w:rsid w:val="003051AC"/>
    <w:rsid w:val="0036119F"/>
    <w:rsid w:val="0036169A"/>
    <w:rsid w:val="003839F1"/>
    <w:rsid w:val="003B25CA"/>
    <w:rsid w:val="003B2C24"/>
    <w:rsid w:val="003F43E6"/>
    <w:rsid w:val="0040187C"/>
    <w:rsid w:val="0041289D"/>
    <w:rsid w:val="00416CD1"/>
    <w:rsid w:val="00424235"/>
    <w:rsid w:val="004862B9"/>
    <w:rsid w:val="004D09E5"/>
    <w:rsid w:val="004E6B09"/>
    <w:rsid w:val="0051477C"/>
    <w:rsid w:val="00560931"/>
    <w:rsid w:val="005617CE"/>
    <w:rsid w:val="00562614"/>
    <w:rsid w:val="00582C63"/>
    <w:rsid w:val="00584118"/>
    <w:rsid w:val="005B218F"/>
    <w:rsid w:val="005B65B0"/>
    <w:rsid w:val="005E02D9"/>
    <w:rsid w:val="005F2691"/>
    <w:rsid w:val="006015E7"/>
    <w:rsid w:val="00614972"/>
    <w:rsid w:val="00674019"/>
    <w:rsid w:val="006964CC"/>
    <w:rsid w:val="006E2A1E"/>
    <w:rsid w:val="00721EA5"/>
    <w:rsid w:val="0073569D"/>
    <w:rsid w:val="00796E4A"/>
    <w:rsid w:val="00862DD2"/>
    <w:rsid w:val="008737C8"/>
    <w:rsid w:val="00891127"/>
    <w:rsid w:val="008933E4"/>
    <w:rsid w:val="008E3043"/>
    <w:rsid w:val="008E3691"/>
    <w:rsid w:val="00903D4A"/>
    <w:rsid w:val="00936933"/>
    <w:rsid w:val="00976ACF"/>
    <w:rsid w:val="009B31EC"/>
    <w:rsid w:val="009E5140"/>
    <w:rsid w:val="00A04C47"/>
    <w:rsid w:val="00AC132B"/>
    <w:rsid w:val="00AF7972"/>
    <w:rsid w:val="00B067AE"/>
    <w:rsid w:val="00B21A08"/>
    <w:rsid w:val="00B62376"/>
    <w:rsid w:val="00B74865"/>
    <w:rsid w:val="00B830C9"/>
    <w:rsid w:val="00B84F5A"/>
    <w:rsid w:val="00B85EB2"/>
    <w:rsid w:val="00BC3FED"/>
    <w:rsid w:val="00BC7D2D"/>
    <w:rsid w:val="00BD7932"/>
    <w:rsid w:val="00BE2509"/>
    <w:rsid w:val="00BE68BB"/>
    <w:rsid w:val="00BF057A"/>
    <w:rsid w:val="00C10719"/>
    <w:rsid w:val="00C32521"/>
    <w:rsid w:val="00C41D77"/>
    <w:rsid w:val="00C60182"/>
    <w:rsid w:val="00CC2C5A"/>
    <w:rsid w:val="00CE1D17"/>
    <w:rsid w:val="00CE76FB"/>
    <w:rsid w:val="00CF2D1F"/>
    <w:rsid w:val="00D04FA7"/>
    <w:rsid w:val="00D22D4B"/>
    <w:rsid w:val="00D326DE"/>
    <w:rsid w:val="00D47FA5"/>
    <w:rsid w:val="00DA75D0"/>
    <w:rsid w:val="00DC3065"/>
    <w:rsid w:val="00E201F0"/>
    <w:rsid w:val="00E65750"/>
    <w:rsid w:val="00E75BEF"/>
    <w:rsid w:val="00EA7229"/>
    <w:rsid w:val="00EB0AAD"/>
    <w:rsid w:val="00EB3C66"/>
    <w:rsid w:val="00F01BF1"/>
    <w:rsid w:val="00F13887"/>
    <w:rsid w:val="00F14CB4"/>
    <w:rsid w:val="00F31895"/>
    <w:rsid w:val="00F33EEA"/>
    <w:rsid w:val="00F50721"/>
    <w:rsid w:val="00F6111A"/>
    <w:rsid w:val="00F9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7D22E4"/>
  <w15:chartTrackingRefBased/>
  <w15:docId w15:val="{ECF22177-5E5C-4A18-8B84-FA1D0D1C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1F0"/>
    <w:rPr>
      <w:rFonts w:eastAsiaTheme="minorEastAsia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Char1"/>
    <w:uiPriority w:val="9"/>
    <w:qFormat/>
    <w:rsid w:val="00C41D77"/>
    <w:pPr>
      <w:keepNext/>
      <w:bidi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41D77"/>
    <w:pPr>
      <w:keepNext/>
      <w:bidi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C41D77"/>
    <w:pPr>
      <w:keepNext/>
      <w:bidi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Char"/>
    <w:uiPriority w:val="9"/>
    <w:qFormat/>
    <w:rsid w:val="00C41D77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paragraph" w:styleId="5">
    <w:name w:val="heading 5"/>
    <w:basedOn w:val="a"/>
    <w:next w:val="a"/>
    <w:link w:val="5Char"/>
    <w:uiPriority w:val="9"/>
    <w:unhideWhenUsed/>
    <w:qFormat/>
    <w:rsid w:val="00C41D77"/>
    <w:pPr>
      <w:bidi/>
      <w:spacing w:before="240" w:after="60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uiPriority w:val="9"/>
    <w:rsid w:val="00C41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Char1">
    <w:name w:val="العنوان 1 Char1"/>
    <w:link w:val="1"/>
    <w:uiPriority w:val="9"/>
    <w:rsid w:val="00C41D77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rsid w:val="00C41D77"/>
    <w:rPr>
      <w:rFonts w:ascii="Cambria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rsid w:val="00C41D77"/>
    <w:rPr>
      <w:rFonts w:ascii="Cambria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C41D77"/>
    <w:rPr>
      <w:b/>
      <w:bCs/>
      <w:sz w:val="24"/>
      <w:szCs w:val="24"/>
    </w:rPr>
  </w:style>
  <w:style w:type="character" w:customStyle="1" w:styleId="5Char">
    <w:name w:val="عنوان 5 Char"/>
    <w:link w:val="5"/>
    <w:uiPriority w:val="9"/>
    <w:rsid w:val="00C41D77"/>
    <w:rPr>
      <w:rFonts w:ascii="Calibri" w:hAnsi="Calibri" w:cs="Arial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1511</Words>
  <Characters>8619</Characters>
  <Application>Microsoft Office Word</Application>
  <DocSecurity>0</DocSecurity>
  <Lines>71</Lines>
  <Paragraphs>20</Paragraphs>
  <ScaleCrop>false</ScaleCrop>
  <Company/>
  <LinksUpToDate>false</LinksUpToDate>
  <CharactersWithSpaces>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oneiromancy oneiromancy</dc:creator>
  <cp:keywords/>
  <dc:description/>
  <cp:lastModifiedBy>oneiromancy oneiromancy</cp:lastModifiedBy>
  <cp:revision>1</cp:revision>
  <dcterms:created xsi:type="dcterms:W3CDTF">2023-08-23T15:37:00Z</dcterms:created>
  <dcterms:modified xsi:type="dcterms:W3CDTF">2023-08-23T15:38:00Z</dcterms:modified>
</cp:coreProperties>
</file>