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7A8B6" w14:textId="620A6344" w:rsidR="006E2A1E" w:rsidRDefault="00D069FD">
      <w:pPr>
        <w:rPr>
          <w:rFonts w:ascii="Traditional Arabic" w:hAnsi="Traditional Arabic" w:cs="Traditional Arabic"/>
          <w:color w:val="000000"/>
          <w:sz w:val="92"/>
          <w:szCs w:val="92"/>
          <w:rtl/>
        </w:rPr>
      </w:pPr>
      <w:r w:rsidRPr="00D069FD">
        <w:rPr>
          <w:rFonts w:ascii="Traditional Arabic" w:hAnsi="Traditional Arabic" w:cs="Traditional Arabic" w:hint="cs"/>
          <w:color w:val="000000"/>
          <w:sz w:val="92"/>
          <w:szCs w:val="92"/>
          <w:rtl/>
        </w:rPr>
        <w:t>كان كلامنا المتقدم في</w:t>
      </w:r>
      <w:r>
        <w:rPr>
          <w:rFonts w:ascii="Traditional Arabic" w:hAnsi="Traditional Arabic" w:cs="Traditional Arabic" w:hint="cs"/>
          <w:color w:val="000000"/>
          <w:sz w:val="92"/>
          <w:szCs w:val="92"/>
          <w:rtl/>
        </w:rPr>
        <w:t xml:space="preserve"> الصور المتعددة التي يحصل بها المعاطاة، أو تحصل بها المعاطاة، وقلنا: إن بعض الصور لا إشكال فيها، وتوقفنا عند الصورة التي ذكرها المحققان، السيد </w:t>
      </w:r>
      <w:proofErr w:type="spellStart"/>
      <w:r w:rsidRPr="00D069FD">
        <w:rPr>
          <w:rFonts w:ascii="Traditional Arabic" w:hAnsi="Traditional Arabic" w:cs="Traditional Arabic" w:hint="cs"/>
          <w:color w:val="000000"/>
          <w:sz w:val="92"/>
          <w:szCs w:val="92"/>
          <w:rtl/>
        </w:rPr>
        <w:t>الخوئي</w:t>
      </w:r>
      <w:proofErr w:type="spellEnd"/>
      <w:r w:rsidRPr="00D069FD">
        <w:rPr>
          <w:rFonts w:ascii="Traditional Arabic" w:hAnsi="Traditional Arabic" w:cs="Traditional Arabic" w:hint="cs"/>
          <w:color w:val="000000"/>
          <w:sz w:val="92"/>
          <w:szCs w:val="92"/>
          <w:rtl/>
        </w:rPr>
        <w:t xml:space="preserve"> (يرحمه الله)</w:t>
      </w:r>
      <w:r>
        <w:rPr>
          <w:rFonts w:ascii="Traditional Arabic" w:hAnsi="Traditional Arabic" w:cs="Traditional Arabic" w:hint="cs"/>
          <w:color w:val="000000"/>
          <w:sz w:val="92"/>
          <w:szCs w:val="92"/>
          <w:rtl/>
        </w:rPr>
        <w:t xml:space="preserve"> والمحقق </w:t>
      </w:r>
      <w:proofErr w:type="spellStart"/>
      <w:r>
        <w:rPr>
          <w:rFonts w:ascii="Traditional Arabic" w:hAnsi="Traditional Arabic" w:cs="Traditional Arabic" w:hint="cs"/>
          <w:color w:val="000000"/>
          <w:sz w:val="92"/>
          <w:szCs w:val="92"/>
          <w:rtl/>
        </w:rPr>
        <w:t>الإيرواني</w:t>
      </w:r>
      <w:proofErr w:type="spellEnd"/>
      <w:r>
        <w:rPr>
          <w:rFonts w:ascii="Traditional Arabic" w:hAnsi="Traditional Arabic" w:cs="Traditional Arabic" w:hint="cs"/>
          <w:color w:val="000000"/>
          <w:sz w:val="92"/>
          <w:szCs w:val="92"/>
          <w:rtl/>
        </w:rPr>
        <w:t xml:space="preserve">، وهي ما إذا كان لكل من الطرفين عين أو مال لدى الآخر، السيد </w:t>
      </w:r>
      <w:proofErr w:type="spellStart"/>
      <w:r w:rsidRPr="00D069FD">
        <w:rPr>
          <w:rFonts w:ascii="Traditional Arabic" w:hAnsi="Traditional Arabic" w:cs="Traditional Arabic" w:hint="cs"/>
          <w:color w:val="000000"/>
          <w:sz w:val="92"/>
          <w:szCs w:val="92"/>
          <w:rtl/>
        </w:rPr>
        <w:t>الخوئي</w:t>
      </w:r>
      <w:proofErr w:type="spellEnd"/>
      <w:r w:rsidRPr="00D069FD">
        <w:rPr>
          <w:rFonts w:ascii="Traditional Arabic" w:hAnsi="Traditional Arabic" w:cs="Traditional Arabic" w:hint="cs"/>
          <w:color w:val="000000"/>
          <w:sz w:val="92"/>
          <w:szCs w:val="92"/>
          <w:rtl/>
        </w:rPr>
        <w:t xml:space="preserve"> (يرحمه الله)</w:t>
      </w:r>
      <w:r>
        <w:rPr>
          <w:rFonts w:ascii="Traditional Arabic" w:hAnsi="Traditional Arabic" w:cs="Traditional Arabic" w:hint="cs"/>
          <w:color w:val="000000"/>
          <w:sz w:val="92"/>
          <w:szCs w:val="92"/>
          <w:rtl/>
        </w:rPr>
        <w:t xml:space="preserve"> يقول: هذه من أوضح صور المعاطاة.</w:t>
      </w:r>
    </w:p>
    <w:p w14:paraId="438F121A" w14:textId="0BA95605" w:rsidR="00D069FD" w:rsidRDefault="00D069FD">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lastRenderedPageBreak/>
        <w:t xml:space="preserve">ونحن ناقشنا السيد، بينا أنه في بعض الصور قد يكون الحق معه، في بعض الصور فيما ذهب إليه خفاء، من الأمور التي ذكرها العلماء تبعاً للشيخ </w:t>
      </w:r>
      <w:r w:rsidRPr="00D069FD">
        <w:rPr>
          <w:rFonts w:ascii="Traditional Arabic" w:hAnsi="Traditional Arabic" w:cs="Traditional Arabic" w:hint="cs"/>
          <w:color w:val="000000"/>
          <w:sz w:val="92"/>
          <w:szCs w:val="92"/>
          <w:rtl/>
        </w:rPr>
        <w:t>الأعظم (يرحمه الله)</w:t>
      </w:r>
      <w:r>
        <w:rPr>
          <w:rFonts w:ascii="Traditional Arabic" w:hAnsi="Traditional Arabic" w:cs="Traditional Arabic" w:hint="cs"/>
          <w:color w:val="000000"/>
          <w:sz w:val="92"/>
          <w:szCs w:val="92"/>
          <w:rtl/>
        </w:rPr>
        <w:t xml:space="preserve"> أنه قد يقع الاشتباه في صدق مفهوم البيع على بعض صور المعاطاة، وحينئذٍ لابد أن نتأمل جلياً لنرى كيفية صدق البيع على هذه الصور.</w:t>
      </w:r>
    </w:p>
    <w:p w14:paraId="7A55BB7B" w14:textId="18CDD42A" w:rsidR="00D069FD" w:rsidRDefault="00D069FD">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lastRenderedPageBreak/>
        <w:t xml:space="preserve">واضح عندنا مفهوم البيع والشراء من المفاهيم البينة الوضوح، يعني لا يشوبها خفاء، وعادة في السابق كما قلنا حتى أن بعض التعاريف اللغوية التي مرت علينا كانت تخص البيع بمبادلة عين بعين، ثم توسع في هذا فصار مبادلة مال بمال، يعني كان أصل صدق البيع ما هو؟ في الأعيان، بعدين صار بين الأعيان والأثمان، طبعاً الذي في الأعيان هو </w:t>
      </w:r>
      <w:r>
        <w:rPr>
          <w:rFonts w:ascii="Traditional Arabic" w:hAnsi="Traditional Arabic" w:cs="Traditional Arabic" w:hint="cs"/>
          <w:color w:val="000000"/>
          <w:sz w:val="92"/>
          <w:szCs w:val="92"/>
          <w:rtl/>
        </w:rPr>
        <w:lastRenderedPageBreak/>
        <w:t xml:space="preserve">ما يسمى بالمقايضة في الاصطلاح الحديث، يعني هذا متعارف ولا زال إلى يومنا هذا، يمكن </w:t>
      </w:r>
      <w:r w:rsidR="001F0F99">
        <w:rPr>
          <w:rFonts w:ascii="Traditional Arabic" w:hAnsi="Traditional Arabic" w:cs="Traditional Arabic" w:hint="cs"/>
          <w:color w:val="000000"/>
          <w:sz w:val="92"/>
          <w:szCs w:val="92"/>
          <w:rtl/>
        </w:rPr>
        <w:t xml:space="preserve">ما أدري الآن لأنه صار فيه ضريبة القيمة المضافة، لكن قبل برهة زمنية، قبل هذه كذا، يعني يتفق الطرفان على أن يبدل أحدهما بيته أو مزرعته بالطرف الآخر، فيذهبان إلى المحكمة، يقول لهم الشيخ: يعني صارت مقايضة </w:t>
      </w:r>
      <w:r w:rsidR="001F0F99">
        <w:rPr>
          <w:rFonts w:ascii="Traditional Arabic" w:hAnsi="Traditional Arabic" w:cs="Traditional Arabic" w:hint="cs"/>
          <w:color w:val="000000"/>
          <w:sz w:val="92"/>
          <w:szCs w:val="92"/>
          <w:rtl/>
        </w:rPr>
        <w:lastRenderedPageBreak/>
        <w:t>بينكما، كل منهما يقول نعم وخلاص..</w:t>
      </w:r>
    </w:p>
    <w:p w14:paraId="2B511D42" w14:textId="53D11EF4" w:rsidR="001F0F99" w:rsidRDefault="001F0F9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هنا في مثل هكذا المقايضات، ليس بواضح من هو البائع ومن هو المشتري، ولذلك لابد أن نتعرف على كيفية صدق مفهوم البيع على بعض الصور التي يشوبها لبس، مثل هذه الصورة، من هو البائع؟ ومن هو المشتري في المقايضة هذه؟ إذ وقع الخلاف في ذلك..</w:t>
      </w:r>
    </w:p>
    <w:p w14:paraId="189D56ED" w14:textId="385F941F" w:rsidR="001F0F99" w:rsidRDefault="001F0F9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lastRenderedPageBreak/>
        <w:t xml:space="preserve">تسلسل العلماء في طرحهم لمسألة صدق مفهوم البيع والشراء مبينين الصور الواضحة والصور التي يشوبها اللبس، من أوضح الصور كما قلنا، من أوضح الصور في العصر الحديث أن يكون لدى أحد الطرفين سلعة، متاع، ولدى الآخر ماذا؟ ثمن، فلوس، فيقولون في الأعم الأغلب صاحب الفلوس، صاحب الدراهم، هذا هو المشتري، وصاحب السلعة </w:t>
      </w:r>
      <w:r>
        <w:rPr>
          <w:rFonts w:ascii="Traditional Arabic" w:hAnsi="Traditional Arabic" w:cs="Traditional Arabic" w:hint="cs"/>
          <w:color w:val="000000"/>
          <w:sz w:val="92"/>
          <w:szCs w:val="92"/>
          <w:rtl/>
        </w:rPr>
        <w:lastRenderedPageBreak/>
        <w:t xml:space="preserve">هو البائع، هذا في الأعم الأغلب، لكن قد يكون هناك صور يكون صاحب الدراهم هو البائع، وصاحب السلعة هو المشتري، مثل الذي تشوفونه الآن، مثلاً أصحاب العملات القديمة، يجيء يعرض هذه العملة القديمة، فيقول له واحد أنا أشتريها من عندك، لكن أعطيك مثلاً هذه الزولية، أعطيك قطعة هذه الأرض، أعطيك كذا، فيشترون </w:t>
      </w:r>
      <w:r>
        <w:rPr>
          <w:rFonts w:ascii="Traditional Arabic" w:hAnsi="Traditional Arabic" w:cs="Traditional Arabic" w:hint="cs"/>
          <w:color w:val="000000"/>
          <w:sz w:val="92"/>
          <w:szCs w:val="92"/>
          <w:rtl/>
        </w:rPr>
        <w:lastRenderedPageBreak/>
        <w:t xml:space="preserve">هذه العملات القديمة، يعني وبأثمان </w:t>
      </w:r>
      <w:proofErr w:type="spellStart"/>
      <w:r>
        <w:rPr>
          <w:rFonts w:ascii="Traditional Arabic" w:hAnsi="Traditional Arabic" w:cs="Traditional Arabic" w:hint="cs"/>
          <w:color w:val="000000"/>
          <w:sz w:val="92"/>
          <w:szCs w:val="92"/>
          <w:rtl/>
        </w:rPr>
        <w:t>باهضة</w:t>
      </w:r>
      <w:proofErr w:type="spellEnd"/>
      <w:r>
        <w:rPr>
          <w:rFonts w:ascii="Traditional Arabic" w:hAnsi="Traditional Arabic" w:cs="Traditional Arabic" w:hint="cs"/>
          <w:color w:val="000000"/>
          <w:sz w:val="92"/>
          <w:szCs w:val="92"/>
          <w:rtl/>
        </w:rPr>
        <w:t xml:space="preserve">، في مثل هكذا يصير ماذا؟ النقد </w:t>
      </w:r>
      <w:r w:rsidRPr="001F0F99">
        <w:rPr>
          <w:rFonts w:ascii="Traditional Arabic" w:hAnsi="Traditional Arabic" w:cs="Traditional Arabic" w:hint="cs"/>
          <w:color w:val="000000"/>
          <w:sz w:val="92"/>
          <w:szCs w:val="92"/>
          <w:rtl/>
        </w:rPr>
        <w:t>ـ إذا صح التعبيرـ</w:t>
      </w:r>
      <w:r>
        <w:rPr>
          <w:rFonts w:ascii="Traditional Arabic" w:hAnsi="Traditional Arabic" w:cs="Traditional Arabic" w:hint="cs"/>
          <w:color w:val="000000"/>
          <w:sz w:val="92"/>
          <w:szCs w:val="92"/>
          <w:rtl/>
        </w:rPr>
        <w:t xml:space="preserve"> صاحب النقد هو البائع، وصاحب السلعة هو المشتري، ويمكن أن، يعني يشتري نقداً بنقد، ولكن أحد الطرفين لكون لديه العملة، هو الذي يريد أن يبدل، مثل الآن التبادل في العملات..</w:t>
      </w:r>
    </w:p>
    <w:p w14:paraId="45C22907" w14:textId="2B504836" w:rsidR="001F0F99" w:rsidRDefault="001F0F9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lastRenderedPageBreak/>
        <w:t>...</w:t>
      </w:r>
      <w:r>
        <w:rPr>
          <w:rFonts w:ascii="Traditional Arabic" w:hAnsi="Traditional Arabic" w:cs="Traditional Arabic"/>
          <w:color w:val="000000"/>
          <w:sz w:val="92"/>
          <w:szCs w:val="92"/>
          <w:rtl/>
        </w:rPr>
        <w:br/>
      </w:r>
      <w:r>
        <w:rPr>
          <w:rFonts w:ascii="Traditional Arabic" w:hAnsi="Traditional Arabic" w:cs="Traditional Arabic" w:hint="cs"/>
          <w:color w:val="000000"/>
          <w:sz w:val="92"/>
          <w:szCs w:val="92"/>
          <w:rtl/>
        </w:rPr>
        <w:t xml:space="preserve">في الصرافة نعم، تشوفون بين العملات مثلاً واحد يشتري دولاراً بريال وبالعكس ودينار وتومان، يعني العملات هذه، هذه المبادلة في العملات، طبعاً في بعض الأحايين في غاية الوضوح من يأتي المشتري، مثل الذي يجيء هو يريد يروح للصراف، فهذا هو المشتري، الصراف بائع، صحيح هناك تبديل </w:t>
      </w:r>
      <w:r>
        <w:rPr>
          <w:rFonts w:ascii="Traditional Arabic" w:hAnsi="Traditional Arabic" w:cs="Traditional Arabic" w:hint="cs"/>
          <w:color w:val="000000"/>
          <w:sz w:val="92"/>
          <w:szCs w:val="92"/>
          <w:rtl/>
        </w:rPr>
        <w:lastRenderedPageBreak/>
        <w:t>عملات، لكن واضح من خلال القرائن أنه من المشتري؟ الآتي، الآتي هو الذي يشتري، والبائع هو ماذا؟ صاحب الدكان، الصراف، وهذه الأيام بعد بنوك قامت تبيع هذا، لكن في السابق كان عندنا في القيصرية، يعني ما فيه بنوك، تروح القيصرية وتشتري أي عملة من العملات تبغي..</w:t>
      </w:r>
    </w:p>
    <w:p w14:paraId="41EEFF62" w14:textId="0E2D8CEC" w:rsidR="001F0F99" w:rsidRDefault="001F0F9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lastRenderedPageBreak/>
        <w:t xml:space="preserve">ما أدري في السابق كان فيه بنوك تبيع عملات، الظاهر أنه ما فيه، ما </w:t>
      </w:r>
      <w:r w:rsidR="00CE0473">
        <w:rPr>
          <w:rFonts w:ascii="Traditional Arabic" w:hAnsi="Traditional Arabic" w:cs="Traditional Arabic" w:hint="cs"/>
          <w:color w:val="000000"/>
          <w:sz w:val="92"/>
          <w:szCs w:val="92"/>
          <w:rtl/>
        </w:rPr>
        <w:t>كان فيه إلا في القيصرية..</w:t>
      </w:r>
    </w:p>
    <w:p w14:paraId="0483EE30" w14:textId="3F7B7181" w:rsidR="00CE0473" w:rsidRDefault="00CE0473">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r>
        <w:rPr>
          <w:rFonts w:ascii="Traditional Arabic" w:hAnsi="Traditional Arabic" w:cs="Traditional Arabic"/>
          <w:color w:val="000000"/>
          <w:sz w:val="92"/>
          <w:szCs w:val="92"/>
          <w:rtl/>
        </w:rPr>
        <w:br/>
      </w:r>
      <w:r>
        <w:rPr>
          <w:rFonts w:ascii="Traditional Arabic" w:hAnsi="Traditional Arabic" w:cs="Traditional Arabic" w:hint="cs"/>
          <w:color w:val="000000"/>
          <w:sz w:val="92"/>
          <w:szCs w:val="92"/>
          <w:rtl/>
        </w:rPr>
        <w:t>نعم، لا، يمكن أكثر من اثنين، خل عيال القطان، لكن فيه غيرهم بعد، لاحظت اشلون..</w:t>
      </w:r>
    </w:p>
    <w:p w14:paraId="7DBE297E" w14:textId="240576B0" w:rsidR="00CE0473" w:rsidRDefault="00CE0473">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لكن المهم أن هذا البائع، يعني صاحب هذا المكان، هذا الحانوت، هذه البقالة، ليست بقالة هذه، </w:t>
      </w:r>
      <w:r>
        <w:rPr>
          <w:rFonts w:ascii="Traditional Arabic" w:hAnsi="Traditional Arabic" w:cs="Traditional Arabic" w:hint="cs"/>
          <w:color w:val="000000"/>
          <w:sz w:val="92"/>
          <w:szCs w:val="92"/>
          <w:rtl/>
        </w:rPr>
        <w:lastRenderedPageBreak/>
        <w:t xml:space="preserve">حانوت خل نقول، هو الذي يبيع، يبيع هذه العملات، وذاك الذي جاي يبغي يعني، كلاهما عملة يعني، لكن واضح فيها البائع والمشتري، إذن عندنا في بعض الصور هناك وضوح في البائع والمشتري، من أوضح الصور، هذه الصور التي ذكرناها، أن يأتي مثلاً أحدهما شارٍ، وإن كان هو يدفع عملة، والآخر أيضاً يدفع عملة، لكن يبيع، </w:t>
      </w:r>
      <w:r>
        <w:rPr>
          <w:rFonts w:ascii="Traditional Arabic" w:hAnsi="Traditional Arabic" w:cs="Traditional Arabic" w:hint="cs"/>
          <w:color w:val="000000"/>
          <w:sz w:val="92"/>
          <w:szCs w:val="92"/>
          <w:rtl/>
        </w:rPr>
        <w:lastRenderedPageBreak/>
        <w:t xml:space="preserve">فيتضح المراد، أو يكون أحدهما صاحب متاع، أنا أملك هذا المسجل، وأعرضه يعني في السوق، فيأتي المشتري، فهذا واضح، بائع وشاري، لكن عندنا في المقايضات هذه يعني فيها خفاء وغموض غير واضحين، من هو البائع، ومن هو المشتري، مثلاً كما قلنا واحد يبدل المزرعة ببيت، أو بيت ببيت، أو مزرعة بمزرعة، وما إلى ذلك، كتاب </w:t>
      </w:r>
      <w:r>
        <w:rPr>
          <w:rFonts w:ascii="Traditional Arabic" w:hAnsi="Traditional Arabic" w:cs="Traditional Arabic" w:hint="cs"/>
          <w:color w:val="000000"/>
          <w:sz w:val="92"/>
          <w:szCs w:val="92"/>
          <w:rtl/>
        </w:rPr>
        <w:lastRenderedPageBreak/>
        <w:t xml:space="preserve">بكتاب، في هذه الصور من هو البائع، ومن هو المشتري؟ </w:t>
      </w:r>
    </w:p>
    <w:p w14:paraId="00A6FF5B" w14:textId="25060303" w:rsidR="00CE0473" w:rsidRDefault="00CE0473">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فصل العلماء في مثل هذه الصور، فقالوا: في بعض الأحايين يحصل تقويم لمثلاً للمزرعة، المزرعة مقومة بمليون ريال، والبيت ليس بمقوم، فيقولون هذا المشتري صاحب المزرعة، هذا الذي قوّمت مزرعته، أما ذاك الذي لم يقوم بيته، ما قومنا البيت، فهذا هو البائع..</w:t>
      </w:r>
    </w:p>
    <w:p w14:paraId="72AE5025" w14:textId="69EDF618" w:rsidR="00CE0473" w:rsidRDefault="00CE0473">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lastRenderedPageBreak/>
        <w:t xml:space="preserve">طيب لماذا اختاروا أن المقوم في المقايضات، صاحب المزرعة المقومة أو البيت المقوم هو المشتري، والسلعة غير المقومة هي للبائع؟ لأن المقوم كأنه أشبه بالنقد يصير، فلذلك قال الشيخ، وذهب معه كثير من العلماء، قالوا: أيضاً في هذه الصورة المسألة واضحة، من قوّم متاعه، أو من قومنا مزرعته أو بيته، فهذا هو المشتري، والسلعة التي </w:t>
      </w:r>
      <w:r>
        <w:rPr>
          <w:rFonts w:ascii="Traditional Arabic" w:hAnsi="Traditional Arabic" w:cs="Traditional Arabic" w:hint="cs"/>
          <w:color w:val="000000"/>
          <w:sz w:val="92"/>
          <w:szCs w:val="92"/>
          <w:rtl/>
        </w:rPr>
        <w:lastRenderedPageBreak/>
        <w:t xml:space="preserve">لم تقوم، يعني ما حددنا ثمنها، ما سعرناها باصطلاحنا، هذه التي ما سعرناها هذه للبائع، هذه الصورة، طيب الصور الأخرى، في بعض الأحيان هذه المزرعة أيضاً مقومة، والبيت مقوم، وكل منهما بمليون ريال، فالمسألة ماذا كما يقولون؟ تحتاج أيضاً إلى تشخيص البائع والمشتري، فعندنا صورة كلا العينين لم تقوم، وصورة أخرى: كلا العينين </w:t>
      </w:r>
      <w:r>
        <w:rPr>
          <w:rFonts w:ascii="Traditional Arabic" w:hAnsi="Traditional Arabic" w:cs="Traditional Arabic" w:hint="cs"/>
          <w:color w:val="000000"/>
          <w:sz w:val="92"/>
          <w:szCs w:val="92"/>
          <w:rtl/>
        </w:rPr>
        <w:lastRenderedPageBreak/>
        <w:t>قومتا، ففي هذه الصورة وقع، أو في هاتين الصورتين وقع الاختلاف في تحديد البائع والمشتري من الطرفين</w:t>
      </w:r>
      <w:r w:rsidR="000977FC">
        <w:rPr>
          <w:rFonts w:ascii="Traditional Arabic" w:hAnsi="Traditional Arabic" w:cs="Traditional Arabic" w:hint="cs"/>
          <w:color w:val="000000"/>
          <w:sz w:val="92"/>
          <w:szCs w:val="92"/>
          <w:rtl/>
        </w:rPr>
        <w:t>.</w:t>
      </w:r>
    </w:p>
    <w:p w14:paraId="6906DBB8" w14:textId="44CC3826" w:rsidR="000977FC" w:rsidRDefault="000977FC">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قيل، هناك أكثر من قول..</w:t>
      </w:r>
    </w:p>
    <w:p w14:paraId="6992DEB2" w14:textId="41872B1F" w:rsidR="000977FC" w:rsidRDefault="000977FC">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من الأقوال: أن كل واحد من الطرفين بائع ومشتري، نحن لماذا نحدد لابد أن يكون البائع مثلاً صاحب العروض، والمشتري صاحب الثمن، لا نحتاج إلى هذا التحديد، يعني نفس المقايضة هذه </w:t>
      </w:r>
      <w:r>
        <w:rPr>
          <w:rFonts w:ascii="Traditional Arabic" w:hAnsi="Traditional Arabic" w:cs="Traditional Arabic" w:hint="cs"/>
          <w:color w:val="000000"/>
          <w:sz w:val="92"/>
          <w:szCs w:val="92"/>
          <w:rtl/>
        </w:rPr>
        <w:lastRenderedPageBreak/>
        <w:t xml:space="preserve">التي نسميها مقايضة يصدق عليها البيع والشراء من الطرفين، ولماذا قيل إنه يصدق البائع والشاري على كل واحد من الطرفين؟ قالوا: لصدق التعريف من الطرفين، فمثلاً البيع ما هو؟ مبادلة مال بمال، فنشوف البائع الذي عنده مثلاً المزرعة، أو الذي عنده البيت، ما فيه فرق ترى، نشوف أراد أن يبدل هذا البيت الذي له مالية بمالية المزرعة، كلاهما، </w:t>
      </w:r>
      <w:r>
        <w:rPr>
          <w:rFonts w:ascii="Traditional Arabic" w:hAnsi="Traditional Arabic" w:cs="Traditional Arabic" w:hint="cs"/>
          <w:color w:val="000000"/>
          <w:sz w:val="92"/>
          <w:szCs w:val="92"/>
          <w:rtl/>
        </w:rPr>
        <w:lastRenderedPageBreak/>
        <w:t xml:space="preserve">فيصدق عليه مبادلة مال بمال، فيصدق البائع على كل من الطرفين، هو يريد أن يبدل مالاً بمال، هذه المزرعة لها مالية والبيت له مالية، وأيضاً يصدق الشاري على كل منهما، كيف يصدق الشاري؟ لأن تعريف الشاري في اللغة هو من أخذ شيئاً وترك شيئاً آخر، فنحن نشوف الآن صاحب البيت الذي يبدل، يريد يقايض مع المزرعة، هو في </w:t>
      </w:r>
      <w:r>
        <w:rPr>
          <w:rFonts w:ascii="Traditional Arabic" w:hAnsi="Traditional Arabic" w:cs="Traditional Arabic" w:hint="cs"/>
          <w:color w:val="000000"/>
          <w:sz w:val="92"/>
          <w:szCs w:val="92"/>
          <w:rtl/>
        </w:rPr>
        <w:lastRenderedPageBreak/>
        <w:t>الحقيقة يأخذ المزرعة ويترك البيت، وذاك؟ يأخذ البيت ويترك المزرعة، فيصدق على كل منهما شارٍ وبائع.</w:t>
      </w:r>
    </w:p>
    <w:p w14:paraId="798E0A2B" w14:textId="6A504AE1" w:rsidR="000977FC" w:rsidRDefault="000977FC">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 السيد </w:t>
      </w:r>
      <w:proofErr w:type="spellStart"/>
      <w:r w:rsidRPr="000977FC">
        <w:rPr>
          <w:rFonts w:ascii="Traditional Arabic" w:hAnsi="Traditional Arabic" w:cs="Traditional Arabic" w:hint="cs"/>
          <w:color w:val="000000"/>
          <w:sz w:val="92"/>
          <w:szCs w:val="92"/>
          <w:rtl/>
        </w:rPr>
        <w:t>الخوئي</w:t>
      </w:r>
      <w:proofErr w:type="spellEnd"/>
      <w:r w:rsidRPr="000977FC">
        <w:rPr>
          <w:rFonts w:ascii="Traditional Arabic" w:hAnsi="Traditional Arabic" w:cs="Traditional Arabic" w:hint="cs"/>
          <w:color w:val="000000"/>
          <w:sz w:val="92"/>
          <w:szCs w:val="92"/>
          <w:rtl/>
        </w:rPr>
        <w:t xml:space="preserve"> (يرحمه الله)</w:t>
      </w:r>
      <w:r>
        <w:rPr>
          <w:rFonts w:ascii="Traditional Arabic" w:hAnsi="Traditional Arabic" w:cs="Traditional Arabic" w:hint="cs"/>
          <w:color w:val="000000"/>
          <w:sz w:val="92"/>
          <w:szCs w:val="92"/>
          <w:rtl/>
        </w:rPr>
        <w:t xml:space="preserve"> قال: هذا الكلام أيضاً في بعض الصور يلفها الغموض، ما يحل لنا المشكلة، لماذا؟ قال: </w:t>
      </w:r>
      <w:proofErr w:type="gramStart"/>
      <w:r>
        <w:rPr>
          <w:rFonts w:ascii="Traditional Arabic" w:hAnsi="Traditional Arabic" w:cs="Traditional Arabic" w:hint="cs"/>
          <w:color w:val="000000"/>
          <w:sz w:val="92"/>
          <w:szCs w:val="92"/>
          <w:rtl/>
        </w:rPr>
        <w:t>شوف</w:t>
      </w:r>
      <w:proofErr w:type="gramEnd"/>
      <w:r>
        <w:rPr>
          <w:rFonts w:ascii="Traditional Arabic" w:hAnsi="Traditional Arabic" w:cs="Traditional Arabic" w:hint="cs"/>
          <w:color w:val="000000"/>
          <w:sz w:val="92"/>
          <w:szCs w:val="92"/>
          <w:rtl/>
        </w:rPr>
        <w:t xml:space="preserve">، نحن الآن هؤلاء متعاطيان، نقول كل منهما يعطي الآخر ويأخذ من الآخر، فيصدق على كل منهما بائع وشاري، طيب، </w:t>
      </w:r>
      <w:r>
        <w:rPr>
          <w:rFonts w:ascii="Traditional Arabic" w:hAnsi="Traditional Arabic" w:cs="Traditional Arabic" w:hint="cs"/>
          <w:color w:val="000000"/>
          <w:sz w:val="92"/>
          <w:szCs w:val="92"/>
          <w:rtl/>
        </w:rPr>
        <w:lastRenderedPageBreak/>
        <w:t xml:space="preserve">نحن راح يجيئنا في مسألة تبعاً لهذه الصور أن الذي يعطي أولاً، يقدم أولاً، يقدم المتاع أولاً هو البائع، عرفنا؟ أنا مثلاً لدي هذه السيارة، أعرض السيارة، أقدمها، أنا بائع لها، وذاك الذي دفع الثمن متأخراً هو المشتري، وهذا يعني في الجملة سلم به العلماء، في الجملة، عندنا دائماً ماذا؟ الإيجاب يتقدم على القبول، في الأعم الأغلب الموجب يقول </w:t>
      </w:r>
      <w:r>
        <w:rPr>
          <w:rFonts w:ascii="Traditional Arabic" w:hAnsi="Traditional Arabic" w:cs="Traditional Arabic" w:hint="cs"/>
          <w:color w:val="000000"/>
          <w:sz w:val="92"/>
          <w:szCs w:val="92"/>
          <w:rtl/>
        </w:rPr>
        <w:lastRenderedPageBreak/>
        <w:t xml:space="preserve">بعت، والقابل ماذا يقول؟ اشتريت، فدائماً الإيجاب يتقدم على القبول، ولكن العلماء قبلوا أنه يصح تقدم القبول على الإيجاب، أقول أنا اشتريت، تقول أنت بعت، أليس كذلك؟ قالوا يصح، في المعاطاة، أنتم الآن تفرضون أن كلاً منهما بائع ومشتري، لكن واضح أنه إذا كانت المعاطاة في نفس الآن، يعني كلاهما يتعاطيان، طيب إذا تقدم </w:t>
      </w:r>
      <w:r>
        <w:rPr>
          <w:rFonts w:ascii="Traditional Arabic" w:hAnsi="Traditional Arabic" w:cs="Traditional Arabic" w:hint="cs"/>
          <w:color w:val="000000"/>
          <w:sz w:val="92"/>
          <w:szCs w:val="92"/>
          <w:rtl/>
        </w:rPr>
        <w:lastRenderedPageBreak/>
        <w:t xml:space="preserve">أحدهما، الذي تقدم نقول هو البائع، صح، لكن نقدر نقول بضرس قاطع أن الذي تقدم هو البائع، مع كون المتأخر أيضاً هو، يعني عندكم هو المشتري، والحال أن المتقدم قد يكون هو المشتري، لأنه يصح تقدم القبول على الإيجاب، فإذن القول بأن كلاً منهما يصدق عليه بائع ومشتري، عند السيد </w:t>
      </w:r>
      <w:proofErr w:type="spellStart"/>
      <w:r>
        <w:rPr>
          <w:rFonts w:ascii="Traditional Arabic" w:hAnsi="Traditional Arabic" w:cs="Traditional Arabic" w:hint="cs"/>
          <w:color w:val="000000"/>
          <w:sz w:val="92"/>
          <w:szCs w:val="92"/>
          <w:rtl/>
        </w:rPr>
        <w:t>الخوئي</w:t>
      </w:r>
      <w:proofErr w:type="spellEnd"/>
      <w:r>
        <w:rPr>
          <w:rFonts w:ascii="Traditional Arabic" w:hAnsi="Traditional Arabic" w:cs="Traditional Arabic" w:hint="cs"/>
          <w:color w:val="000000"/>
          <w:sz w:val="92"/>
          <w:szCs w:val="92"/>
          <w:rtl/>
        </w:rPr>
        <w:t xml:space="preserve"> هذا محل تأمل، خصوصاً إذا </w:t>
      </w:r>
      <w:r>
        <w:rPr>
          <w:rFonts w:ascii="Traditional Arabic" w:hAnsi="Traditional Arabic" w:cs="Traditional Arabic" w:hint="cs"/>
          <w:color w:val="000000"/>
          <w:sz w:val="92"/>
          <w:szCs w:val="92"/>
          <w:rtl/>
        </w:rPr>
        <w:lastRenderedPageBreak/>
        <w:t>قلنا بصحة تقدم الإيجاب على القبول في المعاطاة كما هي في البيوع الأخرى، كيف نصحح أن أحدهما بائع والآخر مشتري، والحال أن هذا يسوغ له أن يكون مشتري وقد تقدم، وكما ي</w:t>
      </w:r>
      <w:r w:rsidR="000B722B">
        <w:rPr>
          <w:rFonts w:ascii="Traditional Arabic" w:hAnsi="Traditional Arabic" w:cs="Traditional Arabic" w:hint="cs"/>
          <w:color w:val="000000"/>
          <w:sz w:val="92"/>
          <w:szCs w:val="92"/>
          <w:rtl/>
        </w:rPr>
        <w:t>تقدم في اللفظ أيضاً يتقدم في المعاطاة، يعني هو فعلاً يريد يشتري، لكن هو الذي قدم المزرعة قبل، هو يريد يشتري البيت، لكن قدم المزرعة قبل..</w:t>
      </w:r>
      <w:r w:rsidR="000B722B">
        <w:rPr>
          <w:rFonts w:ascii="Traditional Arabic" w:hAnsi="Traditional Arabic" w:cs="Traditional Arabic"/>
          <w:color w:val="000000"/>
          <w:sz w:val="92"/>
          <w:szCs w:val="92"/>
          <w:rtl/>
        </w:rPr>
        <w:br/>
      </w:r>
      <w:r w:rsidR="000B722B">
        <w:rPr>
          <w:rFonts w:ascii="Traditional Arabic" w:hAnsi="Traditional Arabic" w:cs="Traditional Arabic" w:hint="cs"/>
          <w:color w:val="000000"/>
          <w:sz w:val="92"/>
          <w:szCs w:val="92"/>
          <w:rtl/>
        </w:rPr>
        <w:lastRenderedPageBreak/>
        <w:t xml:space="preserve">السيد </w:t>
      </w:r>
      <w:proofErr w:type="spellStart"/>
      <w:r w:rsidR="000B722B">
        <w:rPr>
          <w:rFonts w:ascii="Traditional Arabic" w:hAnsi="Traditional Arabic" w:cs="Traditional Arabic" w:hint="cs"/>
          <w:color w:val="000000"/>
          <w:sz w:val="92"/>
          <w:szCs w:val="92"/>
          <w:rtl/>
        </w:rPr>
        <w:t>الخوئي</w:t>
      </w:r>
      <w:proofErr w:type="spellEnd"/>
      <w:r w:rsidR="000B722B">
        <w:rPr>
          <w:rFonts w:ascii="Traditional Arabic" w:hAnsi="Traditional Arabic" w:cs="Traditional Arabic" w:hint="cs"/>
          <w:color w:val="000000"/>
          <w:sz w:val="92"/>
          <w:szCs w:val="92"/>
          <w:rtl/>
        </w:rPr>
        <w:t xml:space="preserve"> قال: إذن هذه المسألة يلفها شيء من الغموض على رأي السيد </w:t>
      </w:r>
      <w:proofErr w:type="spellStart"/>
      <w:r w:rsidR="000B722B">
        <w:rPr>
          <w:rFonts w:ascii="Traditional Arabic" w:hAnsi="Traditional Arabic" w:cs="Traditional Arabic" w:hint="cs"/>
          <w:color w:val="000000"/>
          <w:sz w:val="92"/>
          <w:szCs w:val="92"/>
          <w:rtl/>
        </w:rPr>
        <w:t>الخوئي</w:t>
      </w:r>
      <w:proofErr w:type="spellEnd"/>
      <w:r w:rsidR="000B722B">
        <w:rPr>
          <w:rFonts w:ascii="Traditional Arabic" w:hAnsi="Traditional Arabic" w:cs="Traditional Arabic" w:hint="cs"/>
          <w:color w:val="000000"/>
          <w:sz w:val="92"/>
          <w:szCs w:val="92"/>
          <w:rtl/>
        </w:rPr>
        <w:t xml:space="preserve">، يعني ما تحل لنا الإشكال من جذره، لوجود خفاء في هذه المسألة، يعني ما يتحدد لنا مفهوم البيع بشكل دقيق </w:t>
      </w:r>
      <w:r w:rsidR="000B722B" w:rsidRPr="000B722B">
        <w:rPr>
          <w:rFonts w:ascii="Traditional Arabic" w:hAnsi="Traditional Arabic" w:cs="Traditional Arabic" w:hint="cs"/>
          <w:color w:val="000000"/>
          <w:sz w:val="92"/>
          <w:szCs w:val="92"/>
          <w:rtl/>
        </w:rPr>
        <w:t>ـ إذا صح التعبيرـ</w:t>
      </w:r>
      <w:r w:rsidR="000B722B">
        <w:rPr>
          <w:rFonts w:ascii="Traditional Arabic" w:hAnsi="Traditional Arabic" w:cs="Traditional Arabic" w:hint="cs"/>
          <w:color w:val="000000"/>
          <w:sz w:val="92"/>
          <w:szCs w:val="92"/>
          <w:rtl/>
        </w:rPr>
        <w:t>...</w:t>
      </w:r>
    </w:p>
    <w:p w14:paraId="25558F61" w14:textId="51020A88" w:rsidR="000B722B" w:rsidRDefault="000B722B">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r>
        <w:rPr>
          <w:rFonts w:ascii="Traditional Arabic" w:hAnsi="Traditional Arabic" w:cs="Traditional Arabic"/>
          <w:color w:val="000000"/>
          <w:sz w:val="92"/>
          <w:szCs w:val="92"/>
          <w:rtl/>
        </w:rPr>
        <w:br/>
      </w:r>
      <w:r>
        <w:rPr>
          <w:rFonts w:ascii="Traditional Arabic" w:hAnsi="Traditional Arabic" w:cs="Traditional Arabic" w:hint="cs"/>
          <w:color w:val="000000"/>
          <w:sz w:val="92"/>
          <w:szCs w:val="92"/>
          <w:rtl/>
        </w:rPr>
        <w:t>نعم..</w:t>
      </w:r>
    </w:p>
    <w:p w14:paraId="565AE6C3" w14:textId="3157B065" w:rsidR="000B722B" w:rsidRDefault="000B722B">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lastRenderedPageBreak/>
        <w:t>...</w:t>
      </w:r>
      <w:r>
        <w:rPr>
          <w:rFonts w:ascii="Traditional Arabic" w:hAnsi="Traditional Arabic" w:cs="Traditional Arabic"/>
          <w:color w:val="000000"/>
          <w:sz w:val="92"/>
          <w:szCs w:val="92"/>
          <w:rtl/>
        </w:rPr>
        <w:br/>
      </w:r>
      <w:r>
        <w:rPr>
          <w:rFonts w:ascii="Traditional Arabic" w:hAnsi="Traditional Arabic" w:cs="Traditional Arabic" w:hint="cs"/>
          <w:color w:val="000000"/>
          <w:sz w:val="92"/>
          <w:szCs w:val="92"/>
          <w:rtl/>
        </w:rPr>
        <w:t>لكنه إذا تقدم ماذا يصير؟ المتقدم هو ماذا؟ البائع، في الجملة أنتم سلمتم، والمتأخر هو المشتري..</w:t>
      </w:r>
    </w:p>
    <w:p w14:paraId="0C16CE0A" w14:textId="437FBA8C" w:rsidR="000B722B" w:rsidRDefault="000B722B">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p>
    <w:p w14:paraId="16246FFE" w14:textId="06E797EC" w:rsidR="000B722B" w:rsidRDefault="000B722B">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 في حال الاقتران، يعني اقتران في الوقت..</w:t>
      </w:r>
    </w:p>
    <w:p w14:paraId="7DBBE8C3" w14:textId="424BAEA1" w:rsidR="000B722B" w:rsidRDefault="000B722B">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r>
        <w:rPr>
          <w:rFonts w:ascii="Traditional Arabic" w:hAnsi="Traditional Arabic" w:cs="Traditional Arabic"/>
          <w:color w:val="000000"/>
          <w:sz w:val="92"/>
          <w:szCs w:val="92"/>
          <w:rtl/>
        </w:rPr>
        <w:br/>
      </w:r>
      <w:r>
        <w:rPr>
          <w:rFonts w:ascii="Traditional Arabic" w:hAnsi="Traditional Arabic" w:cs="Traditional Arabic" w:hint="cs"/>
          <w:color w:val="000000"/>
          <w:sz w:val="92"/>
          <w:szCs w:val="92"/>
          <w:rtl/>
        </w:rPr>
        <w:t xml:space="preserve">نعم، مقيدة الصورة بالاقتران في الوقت، لكن إذا تأخر أحدهما </w:t>
      </w:r>
      <w:r>
        <w:rPr>
          <w:rFonts w:ascii="Traditional Arabic" w:hAnsi="Traditional Arabic" w:cs="Traditional Arabic" w:hint="cs"/>
          <w:color w:val="000000"/>
          <w:sz w:val="92"/>
          <w:szCs w:val="92"/>
          <w:rtl/>
        </w:rPr>
        <w:lastRenderedPageBreak/>
        <w:t xml:space="preserve">وتقدم الآخر، قلتم </w:t>
      </w:r>
      <w:proofErr w:type="gramStart"/>
      <w:r>
        <w:rPr>
          <w:rFonts w:ascii="Traditional Arabic" w:hAnsi="Traditional Arabic" w:cs="Traditional Arabic" w:hint="cs"/>
          <w:color w:val="000000"/>
          <w:sz w:val="92"/>
          <w:szCs w:val="92"/>
          <w:rtl/>
        </w:rPr>
        <w:t>أن</w:t>
      </w:r>
      <w:proofErr w:type="gramEnd"/>
      <w:r>
        <w:rPr>
          <w:rFonts w:ascii="Traditional Arabic" w:hAnsi="Traditional Arabic" w:cs="Traditional Arabic" w:hint="cs"/>
          <w:color w:val="000000"/>
          <w:sz w:val="92"/>
          <w:szCs w:val="92"/>
          <w:rtl/>
        </w:rPr>
        <w:t xml:space="preserve"> المتقدم هو البائع، والمتأخر هو المشتري، طيب في حال القبول </w:t>
      </w:r>
      <w:proofErr w:type="spellStart"/>
      <w:r>
        <w:rPr>
          <w:rFonts w:ascii="Traditional Arabic" w:hAnsi="Traditional Arabic" w:cs="Traditional Arabic" w:hint="cs"/>
          <w:color w:val="000000"/>
          <w:sz w:val="92"/>
          <w:szCs w:val="92"/>
          <w:rtl/>
        </w:rPr>
        <w:t>بمسوغية</w:t>
      </w:r>
      <w:proofErr w:type="spellEnd"/>
      <w:r>
        <w:rPr>
          <w:rFonts w:ascii="Traditional Arabic" w:hAnsi="Traditional Arabic" w:cs="Traditional Arabic" w:hint="cs"/>
          <w:color w:val="000000"/>
          <w:sz w:val="92"/>
          <w:szCs w:val="92"/>
          <w:rtl/>
        </w:rPr>
        <w:t xml:space="preserve"> تقدم القابل على الموجب، من هو هنا المشتري ومن هو البائع؟ </w:t>
      </w:r>
    </w:p>
    <w:p w14:paraId="6C7726CF" w14:textId="4D4298F6" w:rsidR="000B722B" w:rsidRDefault="000B722B">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r>
        <w:rPr>
          <w:rFonts w:ascii="Traditional Arabic" w:hAnsi="Traditional Arabic" w:cs="Traditional Arabic"/>
          <w:color w:val="000000"/>
          <w:sz w:val="92"/>
          <w:szCs w:val="92"/>
          <w:rtl/>
        </w:rPr>
        <w:br/>
      </w:r>
      <w:r>
        <w:rPr>
          <w:rFonts w:ascii="Traditional Arabic" w:hAnsi="Traditional Arabic" w:cs="Traditional Arabic" w:hint="cs"/>
          <w:color w:val="000000"/>
          <w:sz w:val="92"/>
          <w:szCs w:val="92"/>
          <w:rtl/>
        </w:rPr>
        <w:t>نعم، كلامنا في تشخيص..</w:t>
      </w:r>
    </w:p>
    <w:p w14:paraId="0EF2F474" w14:textId="5C02CFCC" w:rsidR="000B722B" w:rsidRDefault="000B722B">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p>
    <w:p w14:paraId="72EAA098" w14:textId="1E6C78EC" w:rsidR="000B722B" w:rsidRDefault="000B722B">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في صدق المفهوم، كل كلامنا، كل في هذه الصور في تشخيص المفهوم، </w:t>
      </w:r>
      <w:r>
        <w:rPr>
          <w:rFonts w:ascii="Traditional Arabic" w:hAnsi="Traditional Arabic" w:cs="Traditional Arabic" w:hint="cs"/>
          <w:color w:val="000000"/>
          <w:sz w:val="92"/>
          <w:szCs w:val="92"/>
          <w:rtl/>
        </w:rPr>
        <w:lastRenderedPageBreak/>
        <w:t xml:space="preserve">يقول له السيد </w:t>
      </w:r>
      <w:proofErr w:type="spellStart"/>
      <w:r>
        <w:rPr>
          <w:rFonts w:ascii="Traditional Arabic" w:hAnsi="Traditional Arabic" w:cs="Traditional Arabic" w:hint="cs"/>
          <w:color w:val="000000"/>
          <w:sz w:val="92"/>
          <w:szCs w:val="92"/>
          <w:rtl/>
        </w:rPr>
        <w:t>الخوئي</w:t>
      </w:r>
      <w:proofErr w:type="spellEnd"/>
      <w:r>
        <w:rPr>
          <w:rFonts w:ascii="Traditional Arabic" w:hAnsi="Traditional Arabic" w:cs="Traditional Arabic" w:hint="cs"/>
          <w:color w:val="000000"/>
          <w:sz w:val="92"/>
          <w:szCs w:val="92"/>
          <w:rtl/>
        </w:rPr>
        <w:t xml:space="preserve">: يبقى لبس، يقول السيد </w:t>
      </w:r>
      <w:proofErr w:type="spellStart"/>
      <w:r>
        <w:rPr>
          <w:rFonts w:ascii="Traditional Arabic" w:hAnsi="Traditional Arabic" w:cs="Traditional Arabic" w:hint="cs"/>
          <w:color w:val="000000"/>
          <w:sz w:val="92"/>
          <w:szCs w:val="92"/>
          <w:rtl/>
        </w:rPr>
        <w:t>الخوئي</w:t>
      </w:r>
      <w:proofErr w:type="spellEnd"/>
      <w:r>
        <w:rPr>
          <w:rFonts w:ascii="Traditional Arabic" w:hAnsi="Traditional Arabic" w:cs="Traditional Arabic" w:hint="cs"/>
          <w:color w:val="000000"/>
          <w:sz w:val="92"/>
          <w:szCs w:val="92"/>
          <w:rtl/>
        </w:rPr>
        <w:t>: لا يزال اللبس موجوداً، وأن ما طرحه الشيخ وغيره من الجهابذة أيضاً لا يحدد تحديداً دقيقاً البائع من المشتري، يعني في بعض الصور لا تزال فيها شيء من الغموض..</w:t>
      </w:r>
    </w:p>
    <w:p w14:paraId="4267B20D" w14:textId="1BF48ADE" w:rsidR="000B722B" w:rsidRDefault="000B722B">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r>
        <w:rPr>
          <w:rFonts w:ascii="Traditional Arabic" w:hAnsi="Traditional Arabic" w:cs="Traditional Arabic"/>
          <w:color w:val="000000"/>
          <w:sz w:val="92"/>
          <w:szCs w:val="92"/>
          <w:rtl/>
        </w:rPr>
        <w:br/>
      </w:r>
      <w:r>
        <w:rPr>
          <w:rFonts w:ascii="Traditional Arabic" w:hAnsi="Traditional Arabic" w:cs="Traditional Arabic" w:hint="cs"/>
          <w:color w:val="000000"/>
          <w:sz w:val="92"/>
          <w:szCs w:val="92"/>
          <w:rtl/>
        </w:rPr>
        <w:t xml:space="preserve">في المقايضة؟ </w:t>
      </w:r>
    </w:p>
    <w:p w14:paraId="0F8026DE" w14:textId="0D3B87B5" w:rsidR="000B722B" w:rsidRDefault="000B722B">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p>
    <w:p w14:paraId="3FD1D28B" w14:textId="7ABF3354" w:rsidR="000B722B" w:rsidRDefault="000B722B">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lastRenderedPageBreak/>
        <w:t>لأن كلاً منهما يصدق عليه بائع ومشتري..</w:t>
      </w:r>
    </w:p>
    <w:p w14:paraId="14211E65" w14:textId="18CCED76" w:rsidR="000B722B" w:rsidRDefault="000B722B">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r>
        <w:rPr>
          <w:rFonts w:ascii="Traditional Arabic" w:hAnsi="Traditional Arabic" w:cs="Traditional Arabic"/>
          <w:color w:val="000000"/>
          <w:sz w:val="92"/>
          <w:szCs w:val="92"/>
          <w:rtl/>
        </w:rPr>
        <w:br/>
      </w:r>
      <w:r>
        <w:rPr>
          <w:rFonts w:ascii="Traditional Arabic" w:hAnsi="Traditional Arabic" w:cs="Traditional Arabic" w:hint="cs"/>
          <w:color w:val="000000"/>
          <w:sz w:val="92"/>
          <w:szCs w:val="92"/>
          <w:rtl/>
        </w:rPr>
        <w:t xml:space="preserve">هذا تقدم نحن عندنا في تعريف البيع، وذكرنا يمكن تونا، قبل كم يوم ذكرنا أنه هل الموجب هو يملّك، والقابل فقط يتملّك، ثم في الضمن يملّك، أو كل منهما عنده تمليك وتملك على نحو الاستقلال؟ نحن قبلنا، خلاف ما قاله </w:t>
      </w:r>
      <w:proofErr w:type="spellStart"/>
      <w:r>
        <w:rPr>
          <w:rFonts w:ascii="Traditional Arabic" w:hAnsi="Traditional Arabic" w:cs="Traditional Arabic" w:hint="cs"/>
          <w:color w:val="000000"/>
          <w:sz w:val="92"/>
          <w:szCs w:val="92"/>
          <w:rtl/>
        </w:rPr>
        <w:t>شسمه</w:t>
      </w:r>
      <w:proofErr w:type="spellEnd"/>
      <w:r>
        <w:rPr>
          <w:rFonts w:ascii="Traditional Arabic" w:hAnsi="Traditional Arabic" w:cs="Traditional Arabic" w:hint="cs"/>
          <w:color w:val="000000"/>
          <w:sz w:val="92"/>
          <w:szCs w:val="92"/>
          <w:rtl/>
        </w:rPr>
        <w:t xml:space="preserve">، قلنا: </w:t>
      </w:r>
      <w:r>
        <w:rPr>
          <w:rFonts w:ascii="Traditional Arabic" w:hAnsi="Traditional Arabic" w:cs="Traditional Arabic" w:hint="cs"/>
          <w:color w:val="000000"/>
          <w:sz w:val="92"/>
          <w:szCs w:val="92"/>
          <w:rtl/>
        </w:rPr>
        <w:lastRenderedPageBreak/>
        <w:t xml:space="preserve">ممكن تصير كلا المعاملتين مستقلة، ولا مانع من صدق مفهوم البيع عليهما، تونا </w:t>
      </w:r>
      <w:proofErr w:type="spellStart"/>
      <w:r>
        <w:rPr>
          <w:rFonts w:ascii="Traditional Arabic" w:hAnsi="Traditional Arabic" w:cs="Traditional Arabic" w:hint="cs"/>
          <w:color w:val="000000"/>
          <w:sz w:val="92"/>
          <w:szCs w:val="92"/>
          <w:rtl/>
        </w:rPr>
        <w:t>قايلينه</w:t>
      </w:r>
      <w:proofErr w:type="spellEnd"/>
      <w:r>
        <w:rPr>
          <w:rFonts w:ascii="Traditional Arabic" w:hAnsi="Traditional Arabic" w:cs="Traditional Arabic" w:hint="cs"/>
          <w:color w:val="000000"/>
          <w:sz w:val="92"/>
          <w:szCs w:val="92"/>
          <w:rtl/>
        </w:rPr>
        <w:t>...</w:t>
      </w:r>
    </w:p>
    <w:p w14:paraId="08BE8B3B" w14:textId="4C19803B" w:rsidR="000B722B" w:rsidRDefault="000B722B">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r>
        <w:rPr>
          <w:rFonts w:ascii="Traditional Arabic" w:hAnsi="Traditional Arabic" w:cs="Traditional Arabic"/>
          <w:color w:val="000000"/>
          <w:sz w:val="92"/>
          <w:szCs w:val="92"/>
          <w:rtl/>
        </w:rPr>
        <w:br/>
      </w:r>
      <w:r>
        <w:rPr>
          <w:rFonts w:ascii="Traditional Arabic" w:hAnsi="Traditional Arabic" w:cs="Traditional Arabic" w:hint="cs"/>
          <w:color w:val="000000"/>
          <w:sz w:val="92"/>
          <w:szCs w:val="92"/>
          <w:rtl/>
        </w:rPr>
        <w:t xml:space="preserve">لا، معاملة بالمقابل، لكن المقابل ماذا؟ ليس شرط أني أنا الموجب وذاك القابل، أنا موجب وقابل وذاك موجب وقابل، والإيجاب والقبول يتحقق من كل من الطرفين، يعني ليس شرط إلا القابل على نحو </w:t>
      </w:r>
      <w:r>
        <w:rPr>
          <w:rFonts w:ascii="Traditional Arabic" w:hAnsi="Traditional Arabic" w:cs="Traditional Arabic" w:hint="cs"/>
          <w:color w:val="000000"/>
          <w:sz w:val="92"/>
          <w:szCs w:val="92"/>
          <w:rtl/>
        </w:rPr>
        <w:lastRenderedPageBreak/>
        <w:t xml:space="preserve">الاستقلال والموجب على نحو الاستقلال، لا، كلانا موجب وقابل ويصدق مفهوم البيع، لأنه مبادلة مال بمال، كما يصدق في التحليل الدقيق الذي طرحه العلماء، الذي قالوا ماذا؟ يعني الموجب في الحقيقة يملّك، والقابل يتملّك، فقط هذا شغله، طيب القابل أيضاً يملّك، قالوا: صح هو يملّك، لكن هذا في الضمن، بالالتزام يملّك، يعني يملّك </w:t>
      </w:r>
      <w:r>
        <w:rPr>
          <w:rFonts w:ascii="Traditional Arabic" w:hAnsi="Traditional Arabic" w:cs="Traditional Arabic" w:hint="cs"/>
          <w:color w:val="000000"/>
          <w:sz w:val="92"/>
          <w:szCs w:val="92"/>
          <w:rtl/>
        </w:rPr>
        <w:lastRenderedPageBreak/>
        <w:t>ذاك في الضمن بالالتزام، نحن قلنا ما فيه هذا الحكي، هذا بتحليلكم العقلي، لكن قابل أن تكون كل منهما فعلاً بالاستقلال يملّك ويتملّك..</w:t>
      </w:r>
    </w:p>
    <w:p w14:paraId="0959485B" w14:textId="22486B66" w:rsidR="000B722B" w:rsidRDefault="000B722B">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r>
        <w:rPr>
          <w:rFonts w:ascii="Traditional Arabic" w:hAnsi="Traditional Arabic" w:cs="Traditional Arabic"/>
          <w:color w:val="000000"/>
          <w:sz w:val="92"/>
          <w:szCs w:val="92"/>
          <w:rtl/>
        </w:rPr>
        <w:br/>
      </w:r>
      <w:r>
        <w:rPr>
          <w:rFonts w:ascii="Traditional Arabic" w:hAnsi="Traditional Arabic" w:cs="Traditional Arabic" w:hint="cs"/>
          <w:color w:val="000000"/>
          <w:sz w:val="92"/>
          <w:szCs w:val="92"/>
          <w:rtl/>
        </w:rPr>
        <w:t xml:space="preserve">لا، هذا الإشكال، أنه بيعان ليس بيعاً واحداً، قلنا لا، الكلام ليس بالتحليل العقلي أن يكون هناك، يعني هذا بالتحليل العقلي يصبح </w:t>
      </w:r>
      <w:r>
        <w:rPr>
          <w:rFonts w:ascii="Traditional Arabic" w:hAnsi="Traditional Arabic" w:cs="Traditional Arabic" w:hint="cs"/>
          <w:color w:val="000000"/>
          <w:sz w:val="92"/>
          <w:szCs w:val="92"/>
          <w:rtl/>
        </w:rPr>
        <w:lastRenderedPageBreak/>
        <w:t xml:space="preserve">هناك بيع وبيع، </w:t>
      </w:r>
      <w:r w:rsidR="00B52B4F">
        <w:rPr>
          <w:rFonts w:ascii="Traditional Arabic" w:hAnsi="Traditional Arabic" w:cs="Traditional Arabic" w:hint="cs"/>
          <w:color w:val="000000"/>
          <w:sz w:val="92"/>
          <w:szCs w:val="92"/>
          <w:rtl/>
        </w:rPr>
        <w:t>أو معاملتان مستقلتان، لا والله، ما فيه معاملتان مستقلتان هنا، خاصة في المقايضات، أنا لي غرض أن أبدل هذه المزرعة، وأنت لك غرض أن تبدل البيت..</w:t>
      </w:r>
    </w:p>
    <w:p w14:paraId="4F4CE3C6" w14:textId="0E324960" w:rsidR="00B52B4F" w:rsidRDefault="00B52B4F">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r>
        <w:rPr>
          <w:rFonts w:ascii="Traditional Arabic" w:hAnsi="Traditional Arabic" w:cs="Traditional Arabic"/>
          <w:color w:val="000000"/>
          <w:sz w:val="92"/>
          <w:szCs w:val="92"/>
          <w:rtl/>
        </w:rPr>
        <w:br/>
      </w:r>
      <w:r>
        <w:rPr>
          <w:rFonts w:ascii="Traditional Arabic" w:hAnsi="Traditional Arabic" w:cs="Traditional Arabic" w:hint="cs"/>
          <w:color w:val="000000"/>
          <w:sz w:val="92"/>
          <w:szCs w:val="92"/>
          <w:rtl/>
        </w:rPr>
        <w:t xml:space="preserve">هو مستقل وهو بيع واحد، لماذا بيع واحد؟ هو يقولون موجب وقابل، لأنه أصلاً الغرض </w:t>
      </w:r>
      <w:proofErr w:type="spellStart"/>
      <w:r>
        <w:rPr>
          <w:rFonts w:ascii="Traditional Arabic" w:hAnsi="Traditional Arabic" w:cs="Traditional Arabic" w:hint="cs"/>
          <w:color w:val="000000"/>
          <w:sz w:val="92"/>
          <w:szCs w:val="92"/>
          <w:rtl/>
        </w:rPr>
        <w:t>العقلائي</w:t>
      </w:r>
      <w:proofErr w:type="spellEnd"/>
      <w:r>
        <w:rPr>
          <w:rFonts w:ascii="Traditional Arabic" w:hAnsi="Traditional Arabic" w:cs="Traditional Arabic" w:hint="cs"/>
          <w:color w:val="000000"/>
          <w:sz w:val="92"/>
          <w:szCs w:val="92"/>
          <w:rtl/>
        </w:rPr>
        <w:t xml:space="preserve"> من البيع </w:t>
      </w:r>
      <w:r>
        <w:rPr>
          <w:rFonts w:ascii="Traditional Arabic" w:hAnsi="Traditional Arabic" w:cs="Traditional Arabic" w:hint="cs"/>
          <w:color w:val="000000"/>
          <w:sz w:val="92"/>
          <w:szCs w:val="92"/>
          <w:rtl/>
        </w:rPr>
        <w:lastRenderedPageBreak/>
        <w:t>تبديل مال بمال، فيتحقق الغرر، كما تحقق الغرر في أن يكون أحدهما موجباً والآخر قابلاً، فالغرض للبيع بمبادلة المال، تبديل المالية للطرفين يتحقق أن يكون كل منهما موجباً وقابلاً، ماذا مانع فيه؟</w:t>
      </w:r>
    </w:p>
    <w:p w14:paraId="3A35AD09" w14:textId="177F599C" w:rsidR="00B52B4F" w:rsidRDefault="00B52B4F">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r>
        <w:rPr>
          <w:rFonts w:ascii="Traditional Arabic" w:hAnsi="Traditional Arabic" w:cs="Traditional Arabic"/>
          <w:color w:val="000000"/>
          <w:sz w:val="92"/>
          <w:szCs w:val="92"/>
          <w:rtl/>
        </w:rPr>
        <w:br/>
      </w:r>
      <w:r>
        <w:rPr>
          <w:rFonts w:ascii="Traditional Arabic" w:hAnsi="Traditional Arabic" w:cs="Traditional Arabic" w:hint="cs"/>
          <w:color w:val="000000"/>
          <w:sz w:val="92"/>
          <w:szCs w:val="92"/>
          <w:rtl/>
        </w:rPr>
        <w:t xml:space="preserve">الآن هذا في السوق، أنا في السوق، وأنت في السوق، أنت عندك سيارة وأنا عندي سيارة، وذهبنا إلى السوق </w:t>
      </w:r>
      <w:r>
        <w:rPr>
          <w:rFonts w:ascii="Traditional Arabic" w:hAnsi="Traditional Arabic" w:cs="Traditional Arabic" w:hint="cs"/>
          <w:color w:val="000000"/>
          <w:sz w:val="92"/>
          <w:szCs w:val="92"/>
          <w:rtl/>
        </w:rPr>
        <w:lastRenderedPageBreak/>
        <w:t xml:space="preserve">كلانا، يعني إلى صالات العرض أو الحراج، </w:t>
      </w:r>
      <w:proofErr w:type="spellStart"/>
      <w:r>
        <w:rPr>
          <w:rFonts w:ascii="Traditional Arabic" w:hAnsi="Traditional Arabic" w:cs="Traditional Arabic" w:hint="cs"/>
          <w:color w:val="000000"/>
          <w:sz w:val="92"/>
          <w:szCs w:val="92"/>
          <w:rtl/>
        </w:rPr>
        <w:t>يالله</w:t>
      </w:r>
      <w:proofErr w:type="spellEnd"/>
      <w:r>
        <w:rPr>
          <w:rFonts w:ascii="Traditional Arabic" w:hAnsi="Traditional Arabic" w:cs="Traditional Arabic" w:hint="cs"/>
          <w:color w:val="000000"/>
          <w:sz w:val="92"/>
          <w:szCs w:val="92"/>
          <w:rtl/>
        </w:rPr>
        <w:t>، ماذا تقول في هذه المعاملة؟ أنت تريد تبدل سيارتك بسيارة ماذا؟ نفس سيارتي المواصفات التي عندك، وأنا أريد نفس سيارتك، أنت قصدك تبدل سيارتك بسيارة رفيعة، وأنا قصدي أبدل سيارتي بسيارة واطية، فماذا تقول في هذه المعاملة؟ كلانا عنده هذا القصد...</w:t>
      </w:r>
    </w:p>
    <w:p w14:paraId="0B9D7E22" w14:textId="7D050EC3" w:rsidR="00B52B4F" w:rsidRDefault="00B52B4F">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lastRenderedPageBreak/>
        <w:t>....</w:t>
      </w:r>
      <w:r>
        <w:rPr>
          <w:rFonts w:ascii="Traditional Arabic" w:hAnsi="Traditional Arabic" w:cs="Traditional Arabic"/>
          <w:color w:val="000000"/>
          <w:sz w:val="92"/>
          <w:szCs w:val="92"/>
          <w:rtl/>
        </w:rPr>
        <w:br/>
      </w:r>
      <w:r>
        <w:rPr>
          <w:rFonts w:ascii="Traditional Arabic" w:hAnsi="Traditional Arabic" w:cs="Traditional Arabic" w:hint="cs"/>
          <w:color w:val="000000"/>
          <w:sz w:val="92"/>
          <w:szCs w:val="92"/>
          <w:rtl/>
        </w:rPr>
        <w:t>العامة يطلقون عليها...</w:t>
      </w:r>
    </w:p>
    <w:p w14:paraId="461457E2" w14:textId="601DC596" w:rsidR="00B52B4F" w:rsidRDefault="00B52B4F">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هذا طبعاً قيل، قيل ومر علينا أنه قالوا هذا لا يصدق عليه لا بيع ولا شراء، هذه معاوضة مستقلة ويشملها </w:t>
      </w:r>
      <w:proofErr w:type="spellStart"/>
      <w:r>
        <w:rPr>
          <w:rFonts w:ascii="Traditional Arabic" w:hAnsi="Traditional Arabic" w:cs="Traditional Arabic" w:hint="cs"/>
          <w:color w:val="000000"/>
          <w:sz w:val="92"/>
          <w:szCs w:val="92"/>
          <w:rtl/>
        </w:rPr>
        <w:t>العمومات</w:t>
      </w:r>
      <w:proofErr w:type="spellEnd"/>
      <w:r>
        <w:rPr>
          <w:rFonts w:ascii="Traditional Arabic" w:hAnsi="Traditional Arabic" w:cs="Traditional Arabic" w:hint="cs"/>
          <w:color w:val="000000"/>
          <w:sz w:val="92"/>
          <w:szCs w:val="92"/>
          <w:rtl/>
        </w:rPr>
        <w:t xml:space="preserve"> مثل (تجارة عن تراض)، هذا لأن صدق البيع والشراء لابد أن يكون أحدهما موجباً والآخر قابلاً، لكن نحن شفنا أنه يعني، هذا التحديد في نظركم، </w:t>
      </w:r>
      <w:r>
        <w:rPr>
          <w:rFonts w:ascii="Traditional Arabic" w:hAnsi="Traditional Arabic" w:cs="Traditional Arabic" w:hint="cs"/>
          <w:color w:val="000000"/>
          <w:sz w:val="92"/>
          <w:szCs w:val="92"/>
          <w:rtl/>
        </w:rPr>
        <w:lastRenderedPageBreak/>
        <w:t>لأنه مثلا الأكثر أو الشائع، هل يلزم تحديد عنوان البيع بهذه الكيفية لأنه الشائع؟</w:t>
      </w:r>
    </w:p>
    <w:p w14:paraId="71320147" w14:textId="420F3CBE" w:rsidR="00B52B4F" w:rsidRDefault="00B52B4F">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p>
    <w:p w14:paraId="5D9A224F" w14:textId="3225D8E9" w:rsidR="00B52B4F" w:rsidRDefault="00B52B4F">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هذا الذي قاله الشيخ، هذا أمر اعتباري..</w:t>
      </w:r>
    </w:p>
    <w:p w14:paraId="70FF3117" w14:textId="0BE77D77" w:rsidR="00B52B4F" w:rsidRDefault="00B52B4F">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r>
        <w:rPr>
          <w:rFonts w:ascii="Traditional Arabic" w:hAnsi="Traditional Arabic" w:cs="Traditional Arabic"/>
          <w:color w:val="000000"/>
          <w:sz w:val="92"/>
          <w:szCs w:val="92"/>
          <w:rtl/>
        </w:rPr>
        <w:br/>
      </w:r>
      <w:r w:rsidR="00EB5A53">
        <w:rPr>
          <w:rFonts w:ascii="Traditional Arabic" w:hAnsi="Traditional Arabic" w:cs="Traditional Arabic" w:hint="cs"/>
          <w:color w:val="000000"/>
          <w:sz w:val="92"/>
          <w:szCs w:val="92"/>
          <w:rtl/>
        </w:rPr>
        <w:t xml:space="preserve">نعم، إذا كان التبديل كذا، ويصدق عليه شاري، ولذلك الشيخ قبل، قال هذه ممكن أن يصدق عليه </w:t>
      </w:r>
      <w:r w:rsidR="00EB5A53">
        <w:rPr>
          <w:rFonts w:ascii="Traditional Arabic" w:hAnsi="Traditional Arabic" w:cs="Traditional Arabic" w:hint="cs"/>
          <w:color w:val="000000"/>
          <w:sz w:val="92"/>
          <w:szCs w:val="92"/>
          <w:rtl/>
        </w:rPr>
        <w:lastRenderedPageBreak/>
        <w:t>يعني، وكثير من الجهابذة قبلوا..</w:t>
      </w:r>
      <w:r w:rsidR="00EB5A53">
        <w:rPr>
          <w:rFonts w:ascii="Traditional Arabic" w:hAnsi="Traditional Arabic" w:cs="Traditional Arabic"/>
          <w:color w:val="000000"/>
          <w:sz w:val="92"/>
          <w:szCs w:val="92"/>
          <w:rtl/>
        </w:rPr>
        <w:br/>
      </w:r>
      <w:r w:rsidR="00EB5A53">
        <w:rPr>
          <w:rFonts w:ascii="Traditional Arabic" w:hAnsi="Traditional Arabic" w:cs="Traditional Arabic" w:hint="cs"/>
          <w:color w:val="000000"/>
          <w:sz w:val="92"/>
          <w:szCs w:val="92"/>
          <w:rtl/>
        </w:rPr>
        <w:t xml:space="preserve">نعم، توقف آخرون وأيدوا آراءكم، يعني قالوا: لا، هذا ما يصدق بيع، وأيضاً جهابذة توقفوا، قالوا: هذا ليس بيعاً، لأن مفهوم البيع هذا يختص بالمبادلات المالية التي فيها إيجاب على نحو الاستقلال وفيها قبول على نحو المطاوعة، كأنه ماذا؟ </w:t>
      </w:r>
      <w:proofErr w:type="spellStart"/>
      <w:r w:rsidR="00EB5A53">
        <w:rPr>
          <w:rFonts w:ascii="Traditional Arabic" w:hAnsi="Traditional Arabic" w:cs="Traditional Arabic" w:hint="cs"/>
          <w:color w:val="000000"/>
          <w:sz w:val="92"/>
          <w:szCs w:val="92"/>
          <w:rtl/>
        </w:rPr>
        <w:t>إنفعال</w:t>
      </w:r>
      <w:proofErr w:type="spellEnd"/>
      <w:r w:rsidR="00EB5A53">
        <w:rPr>
          <w:rFonts w:ascii="Traditional Arabic" w:hAnsi="Traditional Arabic" w:cs="Traditional Arabic" w:hint="cs"/>
          <w:color w:val="000000"/>
          <w:sz w:val="92"/>
          <w:szCs w:val="92"/>
          <w:rtl/>
        </w:rPr>
        <w:t xml:space="preserve">، فيه فاعل وفيه منفعل، الفاعل هو الموجب، والمنفعل ماذا؟ </w:t>
      </w:r>
      <w:r w:rsidR="00EB5A53">
        <w:rPr>
          <w:rFonts w:ascii="Traditional Arabic" w:hAnsi="Traditional Arabic" w:cs="Traditional Arabic" w:hint="cs"/>
          <w:color w:val="000000"/>
          <w:sz w:val="92"/>
          <w:szCs w:val="92"/>
          <w:rtl/>
        </w:rPr>
        <w:lastRenderedPageBreak/>
        <w:t xml:space="preserve">القابل، وأما كلاهما يصير فاعلاً ومنفعلا، كيف هذا؟ ثم ندمج بينهما، نحن نقول هذا </w:t>
      </w:r>
      <w:proofErr w:type="gramStart"/>
      <w:r w:rsidR="00EB5A53">
        <w:rPr>
          <w:rFonts w:ascii="Traditional Arabic" w:hAnsi="Traditional Arabic" w:cs="Traditional Arabic" w:hint="cs"/>
          <w:color w:val="000000"/>
          <w:sz w:val="92"/>
          <w:szCs w:val="92"/>
          <w:rtl/>
        </w:rPr>
        <w:t>لابأس</w:t>
      </w:r>
      <w:proofErr w:type="gramEnd"/>
      <w:r w:rsidR="00EB5A53">
        <w:rPr>
          <w:rFonts w:ascii="Traditional Arabic" w:hAnsi="Traditional Arabic" w:cs="Traditional Arabic" w:hint="cs"/>
          <w:color w:val="000000"/>
          <w:sz w:val="92"/>
          <w:szCs w:val="92"/>
          <w:rtl/>
        </w:rPr>
        <w:t>، لأن هذا يعني صدق عرفي..</w:t>
      </w:r>
    </w:p>
    <w:p w14:paraId="4AC504F6" w14:textId="543D575E" w:rsidR="00EB5A53" w:rsidRDefault="00EB5A53">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فإذن قيل إن هذه يعني معاملة ماذا؟ معاوضة مستقلة وقيل إنه لا، هذه فيها بيع وشراء، وإن كان هناك يعني صدق كلٍ من البائع والمشتري من الطرفين..</w:t>
      </w:r>
    </w:p>
    <w:p w14:paraId="504D97E0" w14:textId="00E26124" w:rsidR="00EB5A53" w:rsidRDefault="00EB5A53">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p>
    <w:p w14:paraId="07B545AC" w14:textId="3FC2EC71" w:rsidR="00EB5A53" w:rsidRDefault="00EB5A53">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lastRenderedPageBreak/>
        <w:t>نعم، فيما إذا كان الموجب قلتم أنتم تريدون تحلون الإشكال، الإشكال ما ينحل في كل الصور، في بعض الأحيان نحن نقبل أن القابل يتقدم، فعندنا صورة أنه إذا يعني تقدم، دائماً الذي متقدم، الذي يعطي أولاً هذا البائع..</w:t>
      </w:r>
      <w:r>
        <w:rPr>
          <w:rFonts w:ascii="Traditional Arabic" w:hAnsi="Traditional Arabic" w:cs="Traditional Arabic"/>
          <w:color w:val="000000"/>
          <w:sz w:val="92"/>
          <w:szCs w:val="92"/>
          <w:rtl/>
        </w:rPr>
        <w:br/>
      </w:r>
      <w:r>
        <w:rPr>
          <w:rFonts w:ascii="Traditional Arabic" w:hAnsi="Traditional Arabic" w:cs="Traditional Arabic" w:hint="cs"/>
          <w:color w:val="000000"/>
          <w:sz w:val="92"/>
          <w:szCs w:val="92"/>
          <w:rtl/>
        </w:rPr>
        <w:t>...</w:t>
      </w:r>
      <w:r>
        <w:rPr>
          <w:rFonts w:ascii="Traditional Arabic" w:hAnsi="Traditional Arabic" w:cs="Traditional Arabic"/>
          <w:color w:val="000000"/>
          <w:sz w:val="92"/>
          <w:szCs w:val="92"/>
          <w:rtl/>
        </w:rPr>
        <w:br/>
      </w:r>
      <w:r>
        <w:rPr>
          <w:rFonts w:ascii="Traditional Arabic" w:hAnsi="Traditional Arabic" w:cs="Traditional Arabic" w:hint="cs"/>
          <w:color w:val="000000"/>
          <w:sz w:val="92"/>
          <w:szCs w:val="92"/>
          <w:rtl/>
        </w:rPr>
        <w:t xml:space="preserve">هذا الذي يعطي </w:t>
      </w:r>
      <w:proofErr w:type="spellStart"/>
      <w:r>
        <w:rPr>
          <w:rFonts w:ascii="Traditional Arabic" w:hAnsi="Traditional Arabic" w:cs="Traditional Arabic" w:hint="cs"/>
          <w:color w:val="000000"/>
          <w:sz w:val="92"/>
          <w:szCs w:val="92"/>
          <w:rtl/>
        </w:rPr>
        <w:t>يعطي</w:t>
      </w:r>
      <w:proofErr w:type="spellEnd"/>
      <w:r>
        <w:rPr>
          <w:rFonts w:ascii="Traditional Arabic" w:hAnsi="Traditional Arabic" w:cs="Traditional Arabic" w:hint="cs"/>
          <w:color w:val="000000"/>
          <w:sz w:val="92"/>
          <w:szCs w:val="92"/>
          <w:rtl/>
        </w:rPr>
        <w:t xml:space="preserve"> </w:t>
      </w:r>
      <w:proofErr w:type="spellStart"/>
      <w:r>
        <w:rPr>
          <w:rFonts w:ascii="Traditional Arabic" w:hAnsi="Traditional Arabic" w:cs="Traditional Arabic" w:hint="cs"/>
          <w:color w:val="000000"/>
          <w:sz w:val="92"/>
          <w:szCs w:val="92"/>
          <w:rtl/>
        </w:rPr>
        <w:t>شسمه</w:t>
      </w:r>
      <w:proofErr w:type="spellEnd"/>
      <w:r>
        <w:rPr>
          <w:rFonts w:ascii="Traditional Arabic" w:hAnsi="Traditional Arabic" w:cs="Traditional Arabic" w:hint="cs"/>
          <w:color w:val="000000"/>
          <w:sz w:val="92"/>
          <w:szCs w:val="92"/>
          <w:rtl/>
        </w:rPr>
        <w:t xml:space="preserve"> هذا...</w:t>
      </w:r>
    </w:p>
    <w:p w14:paraId="33F57442" w14:textId="14596765" w:rsidR="00EB5A53" w:rsidRDefault="00EB5A53">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lastRenderedPageBreak/>
        <w:t>...</w:t>
      </w:r>
      <w:r>
        <w:rPr>
          <w:rFonts w:ascii="Traditional Arabic" w:hAnsi="Traditional Arabic" w:cs="Traditional Arabic"/>
          <w:color w:val="000000"/>
          <w:sz w:val="92"/>
          <w:szCs w:val="92"/>
          <w:rtl/>
        </w:rPr>
        <w:br/>
      </w:r>
      <w:r>
        <w:rPr>
          <w:rFonts w:ascii="Traditional Arabic" w:hAnsi="Traditional Arabic" w:cs="Traditional Arabic" w:hint="cs"/>
          <w:color w:val="000000"/>
          <w:sz w:val="92"/>
          <w:szCs w:val="92"/>
          <w:rtl/>
        </w:rPr>
        <w:t>هذا البائع...</w:t>
      </w:r>
    </w:p>
    <w:p w14:paraId="44E03A46" w14:textId="3C1E777E" w:rsidR="00EB5A53" w:rsidRDefault="00EB5A53">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r>
        <w:rPr>
          <w:rFonts w:ascii="Traditional Arabic" w:hAnsi="Traditional Arabic" w:cs="Traditional Arabic"/>
          <w:color w:val="000000"/>
          <w:sz w:val="92"/>
          <w:szCs w:val="92"/>
          <w:rtl/>
        </w:rPr>
        <w:br/>
      </w:r>
      <w:r>
        <w:rPr>
          <w:rFonts w:ascii="Traditional Arabic" w:hAnsi="Traditional Arabic" w:cs="Traditional Arabic" w:hint="cs"/>
          <w:color w:val="000000"/>
          <w:sz w:val="92"/>
          <w:szCs w:val="92"/>
          <w:rtl/>
        </w:rPr>
        <w:t>لا، المبرز هو الفعل، المعاطاة يعني ذاك يقول أنا اشتريت، افرض هذا الذي جاي المشتري عنده أموال، وسيعطي الأموال أولاً، لأن الفعل يقوم مقام اللفظ، فماذا يصير؟ ونحن قبلنا بذلك، ما فيه مشكلة نعم..</w:t>
      </w:r>
      <w:r>
        <w:rPr>
          <w:rFonts w:ascii="Traditional Arabic" w:hAnsi="Traditional Arabic" w:cs="Traditional Arabic"/>
          <w:color w:val="000000"/>
          <w:sz w:val="92"/>
          <w:szCs w:val="92"/>
          <w:rtl/>
        </w:rPr>
        <w:br/>
      </w:r>
      <w:r>
        <w:rPr>
          <w:rFonts w:ascii="Traditional Arabic" w:hAnsi="Traditional Arabic" w:cs="Traditional Arabic" w:hint="cs"/>
          <w:color w:val="000000"/>
          <w:sz w:val="92"/>
          <w:szCs w:val="92"/>
          <w:rtl/>
        </w:rPr>
        <w:t xml:space="preserve">فإذن عندنا أن من يعطي أولاً قيل </w:t>
      </w:r>
      <w:r>
        <w:rPr>
          <w:rFonts w:ascii="Traditional Arabic" w:hAnsi="Traditional Arabic" w:cs="Traditional Arabic" w:hint="cs"/>
          <w:color w:val="000000"/>
          <w:sz w:val="92"/>
          <w:szCs w:val="92"/>
          <w:rtl/>
        </w:rPr>
        <w:lastRenderedPageBreak/>
        <w:t xml:space="preserve">هو ماذا؟ البائع، ومن يتأخر هو المشتري، وقيل إنه أصلاً هذه معاملة ماذا؟ هذه مصالحة، فيه تسالم من الطرفين، صلح يعني، هذه أصلاً ليست معاملة، لا بيع ولا شراء، كلا الطرفين يعني يتسالمان على أن كلاً منهما يرضى بما يعطيه الآخر، هذه ما تندرج تحت البيع، فيها رضا من الطرفين، فإما هي معاملة أو معاوضة مستقلة، وقد قبل السيد </w:t>
      </w:r>
      <w:proofErr w:type="spellStart"/>
      <w:r>
        <w:rPr>
          <w:rFonts w:ascii="Traditional Arabic" w:hAnsi="Traditional Arabic" w:cs="Traditional Arabic" w:hint="cs"/>
          <w:color w:val="000000"/>
          <w:sz w:val="92"/>
          <w:szCs w:val="92"/>
          <w:rtl/>
        </w:rPr>
        <w:lastRenderedPageBreak/>
        <w:t>الخوئي</w:t>
      </w:r>
      <w:proofErr w:type="spellEnd"/>
      <w:r>
        <w:rPr>
          <w:rFonts w:ascii="Traditional Arabic" w:hAnsi="Traditional Arabic" w:cs="Traditional Arabic" w:hint="cs"/>
          <w:color w:val="000000"/>
          <w:sz w:val="92"/>
          <w:szCs w:val="92"/>
          <w:rtl/>
        </w:rPr>
        <w:t xml:space="preserve"> أن تكون معاوضة مستقلة، وغيره أيضاً قبل ذلك..</w:t>
      </w:r>
    </w:p>
    <w:p w14:paraId="77DAEDEB" w14:textId="74524724" w:rsidR="00EB5A53" w:rsidRDefault="00EB5A53">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وقيل: لا، إنها صلح..</w:t>
      </w:r>
    </w:p>
    <w:p w14:paraId="13802E56" w14:textId="63F6C75E" w:rsidR="00EB5A53" w:rsidRDefault="00EB5A53">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لكن طبعاً صدق الصلح عليها يعني محل تأمل، لأن الصلح ماذا؟ الصلح في المفهوم أنه فيه نزاع بين الطرفين، يعني على العينين، على، فرع شيء متقدم، فصدق هكذا مفهوم على هكذا معاملات، واضح أنه محل تأمل...</w:t>
      </w:r>
    </w:p>
    <w:p w14:paraId="02712F23" w14:textId="77777777" w:rsidR="00EB5A53" w:rsidRPr="00EF7E24" w:rsidRDefault="00EB5A53">
      <w:pPr>
        <w:rPr>
          <w:rFonts w:ascii="Traditional Arabic" w:hAnsi="Traditional Arabic" w:cs="Traditional Arabic"/>
          <w:sz w:val="72"/>
          <w:szCs w:val="72"/>
        </w:rPr>
      </w:pPr>
      <w:r>
        <w:rPr>
          <w:rFonts w:ascii="Traditional Arabic" w:hAnsi="Traditional Arabic" w:cs="Traditional Arabic" w:hint="cs"/>
          <w:color w:val="000000"/>
          <w:sz w:val="92"/>
          <w:szCs w:val="92"/>
          <w:rtl/>
        </w:rPr>
        <w:lastRenderedPageBreak/>
        <w:t>بهذا تحصل لنا أن الصحيح كما يعني ذهب إليه الشيخ وآخرون، إذا قبلنا الرأي الذي نحن أوردنا أنه لا مانع أن تكون كل من المعاملتين بالرغم من وجود استقلال إلا أنه يصدق معاطاة وبيع وشراء على كل منهما، ويحدث بينهما اندماج على حد تعبيرنا..</w:t>
      </w:r>
      <w:r>
        <w:rPr>
          <w:rFonts w:ascii="Traditional Arabic" w:hAnsi="Traditional Arabic" w:cs="Traditional Arabic"/>
          <w:color w:val="000000"/>
          <w:sz w:val="92"/>
          <w:szCs w:val="92"/>
          <w:rtl/>
        </w:rPr>
        <w:br/>
      </w:r>
      <w:r>
        <w:rPr>
          <w:rFonts w:ascii="Traditional Arabic" w:hAnsi="Traditional Arabic" w:cs="Traditional Arabic" w:hint="cs"/>
          <w:sz w:val="72"/>
          <w:szCs w:val="72"/>
          <w:rtl/>
        </w:rPr>
        <w:t xml:space="preserve">وصلى الله وسلم وزاد وبارك على سيدنا ونبينا محمد </w:t>
      </w:r>
      <w:proofErr w:type="spellStart"/>
      <w:r>
        <w:rPr>
          <w:rFonts w:ascii="Traditional Arabic" w:hAnsi="Traditional Arabic" w:cs="Traditional Arabic" w:hint="cs"/>
          <w:sz w:val="72"/>
          <w:szCs w:val="72"/>
          <w:rtl/>
        </w:rPr>
        <w:t>وآله</w:t>
      </w:r>
      <w:proofErr w:type="spellEnd"/>
      <w:r>
        <w:rPr>
          <w:rFonts w:ascii="Traditional Arabic" w:hAnsi="Traditional Arabic" w:cs="Traditional Arabic" w:hint="cs"/>
          <w:sz w:val="72"/>
          <w:szCs w:val="72"/>
          <w:rtl/>
        </w:rPr>
        <w:t xml:space="preserve"> أجمعين الطيبين الطاهرين.</w:t>
      </w:r>
    </w:p>
    <w:p w14:paraId="0D4B4CAD" w14:textId="4B29FF92" w:rsidR="00EB5A53" w:rsidRPr="00EB5A53" w:rsidRDefault="00EB5A53"/>
    <w:sectPr w:rsidR="00EB5A53" w:rsidRPr="00EB5A53" w:rsidSect="005617C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36C"/>
    <w:rsid w:val="00020F4C"/>
    <w:rsid w:val="00035FF8"/>
    <w:rsid w:val="00036AD8"/>
    <w:rsid w:val="000668E7"/>
    <w:rsid w:val="00094E20"/>
    <w:rsid w:val="000977FC"/>
    <w:rsid w:val="000A6CBD"/>
    <w:rsid w:val="000B722B"/>
    <w:rsid w:val="000B7F2A"/>
    <w:rsid w:val="000C0309"/>
    <w:rsid w:val="000E066C"/>
    <w:rsid w:val="000E596C"/>
    <w:rsid w:val="0010652E"/>
    <w:rsid w:val="00174E45"/>
    <w:rsid w:val="001900F8"/>
    <w:rsid w:val="001C44A4"/>
    <w:rsid w:val="001F0F99"/>
    <w:rsid w:val="002442BD"/>
    <w:rsid w:val="002944E0"/>
    <w:rsid w:val="003051AC"/>
    <w:rsid w:val="0036169A"/>
    <w:rsid w:val="003839F1"/>
    <w:rsid w:val="003F43E6"/>
    <w:rsid w:val="0041289D"/>
    <w:rsid w:val="00424235"/>
    <w:rsid w:val="004D09E5"/>
    <w:rsid w:val="004E6B09"/>
    <w:rsid w:val="0051477C"/>
    <w:rsid w:val="00560931"/>
    <w:rsid w:val="005617CE"/>
    <w:rsid w:val="00562614"/>
    <w:rsid w:val="00582C63"/>
    <w:rsid w:val="005B65B0"/>
    <w:rsid w:val="005E02D9"/>
    <w:rsid w:val="005F2691"/>
    <w:rsid w:val="00674019"/>
    <w:rsid w:val="006964CC"/>
    <w:rsid w:val="006E2A1E"/>
    <w:rsid w:val="00721EA5"/>
    <w:rsid w:val="0073569D"/>
    <w:rsid w:val="00796E4A"/>
    <w:rsid w:val="00862DD2"/>
    <w:rsid w:val="008737C8"/>
    <w:rsid w:val="00891127"/>
    <w:rsid w:val="008933E4"/>
    <w:rsid w:val="008E3691"/>
    <w:rsid w:val="00903D4A"/>
    <w:rsid w:val="00976ACF"/>
    <w:rsid w:val="009E5140"/>
    <w:rsid w:val="00A04C47"/>
    <w:rsid w:val="00AC132B"/>
    <w:rsid w:val="00AF7972"/>
    <w:rsid w:val="00B067AE"/>
    <w:rsid w:val="00B21A08"/>
    <w:rsid w:val="00B52B4F"/>
    <w:rsid w:val="00B62376"/>
    <w:rsid w:val="00B74865"/>
    <w:rsid w:val="00B830C9"/>
    <w:rsid w:val="00B84F5A"/>
    <w:rsid w:val="00B85EB2"/>
    <w:rsid w:val="00BC3FED"/>
    <w:rsid w:val="00BC7D2D"/>
    <w:rsid w:val="00BD7932"/>
    <w:rsid w:val="00BE2509"/>
    <w:rsid w:val="00BE68BB"/>
    <w:rsid w:val="00BF057A"/>
    <w:rsid w:val="00C10719"/>
    <w:rsid w:val="00C32521"/>
    <w:rsid w:val="00C41D77"/>
    <w:rsid w:val="00C60182"/>
    <w:rsid w:val="00CC2C5A"/>
    <w:rsid w:val="00CE0473"/>
    <w:rsid w:val="00CE1D17"/>
    <w:rsid w:val="00CF2D1F"/>
    <w:rsid w:val="00D04FA7"/>
    <w:rsid w:val="00D069FD"/>
    <w:rsid w:val="00D22D4B"/>
    <w:rsid w:val="00D326DE"/>
    <w:rsid w:val="00D47FA5"/>
    <w:rsid w:val="00DA75D0"/>
    <w:rsid w:val="00DC3065"/>
    <w:rsid w:val="00E65750"/>
    <w:rsid w:val="00E75BEF"/>
    <w:rsid w:val="00EB3C66"/>
    <w:rsid w:val="00EB5A53"/>
    <w:rsid w:val="00F01BF1"/>
    <w:rsid w:val="00F13887"/>
    <w:rsid w:val="00F14CB4"/>
    <w:rsid w:val="00F31895"/>
    <w:rsid w:val="00F33EEA"/>
    <w:rsid w:val="00F50721"/>
    <w:rsid w:val="00F6111A"/>
    <w:rsid w:val="00F853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FFC19"/>
  <w15:chartTrackingRefBased/>
  <w15:docId w15:val="{DF2044A2-BB8E-4628-AC90-FED3807D3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D77"/>
    <w:pPr>
      <w:bidi/>
    </w:pPr>
    <w:rPr>
      <w:sz w:val="24"/>
      <w:szCs w:val="24"/>
    </w:rPr>
  </w:style>
  <w:style w:type="paragraph" w:styleId="1">
    <w:name w:val="heading 1"/>
    <w:basedOn w:val="a"/>
    <w:next w:val="a"/>
    <w:link w:val="1Char1"/>
    <w:uiPriority w:val="9"/>
    <w:qFormat/>
    <w:rsid w:val="00C41D77"/>
    <w:pPr>
      <w:keepNext/>
      <w:spacing w:before="240" w:after="60"/>
      <w:outlineLvl w:val="0"/>
    </w:pPr>
    <w:rPr>
      <w:rFonts w:ascii="Cambria" w:hAnsi="Cambria"/>
      <w:b/>
      <w:bCs/>
      <w:kern w:val="32"/>
      <w:sz w:val="32"/>
      <w:szCs w:val="32"/>
    </w:rPr>
  </w:style>
  <w:style w:type="paragraph" w:styleId="2">
    <w:name w:val="heading 2"/>
    <w:basedOn w:val="a"/>
    <w:next w:val="a"/>
    <w:link w:val="2Char"/>
    <w:uiPriority w:val="9"/>
    <w:unhideWhenUsed/>
    <w:qFormat/>
    <w:rsid w:val="00C41D77"/>
    <w:pPr>
      <w:keepNext/>
      <w:spacing w:before="240" w:after="60"/>
      <w:outlineLvl w:val="1"/>
    </w:pPr>
    <w:rPr>
      <w:rFonts w:ascii="Cambria" w:hAnsi="Cambria"/>
      <w:b/>
      <w:bCs/>
      <w:i/>
      <w:iCs/>
      <w:sz w:val="28"/>
      <w:szCs w:val="28"/>
    </w:rPr>
  </w:style>
  <w:style w:type="paragraph" w:styleId="3">
    <w:name w:val="heading 3"/>
    <w:basedOn w:val="a"/>
    <w:next w:val="a"/>
    <w:link w:val="3Char"/>
    <w:uiPriority w:val="9"/>
    <w:unhideWhenUsed/>
    <w:qFormat/>
    <w:rsid w:val="00C41D77"/>
    <w:pPr>
      <w:keepNext/>
      <w:spacing w:before="240" w:after="60"/>
      <w:outlineLvl w:val="2"/>
    </w:pPr>
    <w:rPr>
      <w:rFonts w:ascii="Cambria" w:hAnsi="Cambria"/>
      <w:b/>
      <w:bCs/>
      <w:sz w:val="26"/>
      <w:szCs w:val="26"/>
    </w:rPr>
  </w:style>
  <w:style w:type="paragraph" w:styleId="4">
    <w:name w:val="heading 4"/>
    <w:basedOn w:val="a"/>
    <w:link w:val="4Char"/>
    <w:uiPriority w:val="9"/>
    <w:qFormat/>
    <w:rsid w:val="00C41D77"/>
    <w:pPr>
      <w:bidi w:val="0"/>
      <w:spacing w:before="100" w:beforeAutospacing="1" w:after="100" w:afterAutospacing="1"/>
      <w:outlineLvl w:val="3"/>
    </w:pPr>
    <w:rPr>
      <w:b/>
      <w:bCs/>
    </w:rPr>
  </w:style>
  <w:style w:type="paragraph" w:styleId="5">
    <w:name w:val="heading 5"/>
    <w:basedOn w:val="a"/>
    <w:next w:val="a"/>
    <w:link w:val="5Char"/>
    <w:uiPriority w:val="9"/>
    <w:unhideWhenUsed/>
    <w:qFormat/>
    <w:rsid w:val="00C41D77"/>
    <w:pPr>
      <w:spacing w:before="240" w:after="60"/>
      <w:outlineLvl w:val="4"/>
    </w:pPr>
    <w:rPr>
      <w:rFonts w:ascii="Calibri" w:hAnsi="Calibri" w:cs="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uiPriority w:val="9"/>
    <w:rsid w:val="00C41D77"/>
    <w:rPr>
      <w:rFonts w:asciiTheme="majorHAnsi" w:eastAsiaTheme="majorEastAsia" w:hAnsiTheme="majorHAnsi" w:cstheme="majorBidi"/>
      <w:color w:val="2F5496" w:themeColor="accent1" w:themeShade="BF"/>
      <w:sz w:val="32"/>
      <w:szCs w:val="32"/>
    </w:rPr>
  </w:style>
  <w:style w:type="character" w:customStyle="1" w:styleId="1Char1">
    <w:name w:val="العنوان 1 Char1"/>
    <w:link w:val="1"/>
    <w:uiPriority w:val="9"/>
    <w:rsid w:val="00C41D77"/>
    <w:rPr>
      <w:rFonts w:ascii="Cambria" w:hAnsi="Cambria"/>
      <w:b/>
      <w:bCs/>
      <w:kern w:val="32"/>
      <w:sz w:val="32"/>
      <w:szCs w:val="32"/>
    </w:rPr>
  </w:style>
  <w:style w:type="character" w:customStyle="1" w:styleId="2Char">
    <w:name w:val="عنوان 2 Char"/>
    <w:link w:val="2"/>
    <w:uiPriority w:val="9"/>
    <w:rsid w:val="00C41D77"/>
    <w:rPr>
      <w:rFonts w:ascii="Cambria" w:hAnsi="Cambria"/>
      <w:b/>
      <w:bCs/>
      <w:i/>
      <w:iCs/>
      <w:sz w:val="28"/>
      <w:szCs w:val="28"/>
    </w:rPr>
  </w:style>
  <w:style w:type="character" w:customStyle="1" w:styleId="3Char">
    <w:name w:val="عنوان 3 Char"/>
    <w:link w:val="3"/>
    <w:uiPriority w:val="9"/>
    <w:rsid w:val="00C41D77"/>
    <w:rPr>
      <w:rFonts w:ascii="Cambria" w:hAnsi="Cambria"/>
      <w:b/>
      <w:bCs/>
      <w:sz w:val="26"/>
      <w:szCs w:val="26"/>
    </w:rPr>
  </w:style>
  <w:style w:type="character" w:customStyle="1" w:styleId="4Char">
    <w:name w:val="عنوان 4 Char"/>
    <w:link w:val="4"/>
    <w:uiPriority w:val="9"/>
    <w:rsid w:val="00C41D77"/>
    <w:rPr>
      <w:b/>
      <w:bCs/>
      <w:sz w:val="24"/>
      <w:szCs w:val="24"/>
    </w:rPr>
  </w:style>
  <w:style w:type="character" w:customStyle="1" w:styleId="5Char">
    <w:name w:val="عنوان 5 Char"/>
    <w:link w:val="5"/>
    <w:uiPriority w:val="9"/>
    <w:rsid w:val="00C41D77"/>
    <w:rPr>
      <w:rFonts w:ascii="Calibri" w:hAnsi="Calibri" w:cs="Arial"/>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44</Pages>
  <Words>1836</Words>
  <Characters>10469</Characters>
  <Application>Microsoft Office Word</Application>
  <DocSecurity>0</DocSecurity>
  <Lines>87</Lines>
  <Paragraphs>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oneiromancy oneiromancy</dc:creator>
  <cp:keywords/>
  <dc:description/>
  <cp:lastModifiedBy>oneiromancy oneiromancy</cp:lastModifiedBy>
  <cp:revision>2</cp:revision>
  <dcterms:created xsi:type="dcterms:W3CDTF">2022-06-23T19:03:00Z</dcterms:created>
  <dcterms:modified xsi:type="dcterms:W3CDTF">2022-06-23T19:51:00Z</dcterms:modified>
</cp:coreProperties>
</file>