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A66EC" w14:textId="3D181AAE" w:rsidR="006E2A1E" w:rsidRDefault="00AF5E5C">
      <w:pPr>
        <w:rPr>
          <w:rFonts w:ascii="Traditional Arabic" w:hAnsi="Traditional Arabic" w:cs="Traditional Arabic"/>
          <w:color w:val="000000"/>
          <w:sz w:val="92"/>
          <w:szCs w:val="92"/>
          <w:rtl/>
        </w:rPr>
      </w:pPr>
      <w:r w:rsidRPr="00AF5E5C">
        <w:rPr>
          <w:rFonts w:ascii="Traditional Arabic" w:hAnsi="Traditional Arabic" w:cs="Traditional Arabic" w:hint="cs"/>
          <w:color w:val="000000"/>
          <w:sz w:val="92"/>
          <w:szCs w:val="92"/>
          <w:rtl/>
        </w:rPr>
        <w:t>كان كلامنا المتقدم في</w:t>
      </w:r>
      <w:r>
        <w:rPr>
          <w:rFonts w:ascii="Traditional Arabic" w:hAnsi="Traditional Arabic" w:cs="Traditional Arabic" w:hint="cs"/>
          <w:color w:val="000000"/>
          <w:sz w:val="92"/>
          <w:szCs w:val="92"/>
          <w:rtl/>
        </w:rPr>
        <w:t xml:space="preserve"> الرواية المشهورة التي استدل بها على أن المعاطاة إما أنها بيع فاسد، يعني لا يتحقق منه أي شيء، وإما أن نجمع بين هذه الرواية والأدلة التي أوردناها فيما تقدم، والدالة على أن المعاطاة يستفاد منها الملكية، ولكن هذه الملكية غير لازمة، بشهادة دلالة هذه الرواية، (إنما يحلل الكلام ويحرم الكلام)، إذن هذه الرواية تكون </w:t>
      </w:r>
      <w:r>
        <w:rPr>
          <w:rFonts w:ascii="Traditional Arabic" w:hAnsi="Traditional Arabic" w:cs="Traditional Arabic" w:hint="cs"/>
          <w:color w:val="000000"/>
          <w:sz w:val="92"/>
          <w:szCs w:val="92"/>
          <w:rtl/>
        </w:rPr>
        <w:lastRenderedPageBreak/>
        <w:t>بمثابة الدليل على أن المعاطاة يستفاد منها الملكية الجائزة، يسوغ لكل من الطرفين الفسخ.</w:t>
      </w:r>
    </w:p>
    <w:p w14:paraId="60C46B69" w14:textId="4B540BDF" w:rsidR="00AF5E5C" w:rsidRDefault="00AF5E5C">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قلنا إن هذه الرواية المباركة وردت بطريقين، أحد الطريقين صحيح، وبالتالي فالرواية من حيث السند لا إشكال فيها..</w:t>
      </w:r>
    </w:p>
    <w:p w14:paraId="72583EFA" w14:textId="7FC25336" w:rsidR="00AF5E5C" w:rsidRDefault="00AF5E5C">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 xml:space="preserve">الكلام في فقه الرواية </w:t>
      </w:r>
      <w:r w:rsidRPr="00AF5E5C">
        <w:rPr>
          <w:rFonts w:ascii="Traditional Arabic" w:hAnsi="Traditional Arabic" w:cs="Traditional Arabic" w:hint="cs"/>
          <w:color w:val="000000"/>
          <w:sz w:val="92"/>
          <w:szCs w:val="92"/>
          <w:rtl/>
        </w:rPr>
        <w:t>ـ إذا صح التعبيرـ</w:t>
      </w:r>
      <w:r>
        <w:rPr>
          <w:rFonts w:ascii="Traditional Arabic" w:hAnsi="Traditional Arabic" w:cs="Traditional Arabic" w:hint="cs"/>
          <w:color w:val="000000"/>
          <w:sz w:val="92"/>
          <w:szCs w:val="92"/>
          <w:rtl/>
        </w:rPr>
        <w:t xml:space="preserve"> يعني ماذا </w:t>
      </w:r>
      <w:proofErr w:type="spellStart"/>
      <w:r>
        <w:rPr>
          <w:rFonts w:ascii="Traditional Arabic" w:hAnsi="Traditional Arabic" w:cs="Traditional Arabic" w:hint="cs"/>
          <w:color w:val="000000"/>
          <w:sz w:val="92"/>
          <w:szCs w:val="92"/>
          <w:rtl/>
        </w:rPr>
        <w:t>نستفيده</w:t>
      </w:r>
      <w:proofErr w:type="spellEnd"/>
      <w:r>
        <w:rPr>
          <w:rFonts w:ascii="Traditional Arabic" w:hAnsi="Traditional Arabic" w:cs="Traditional Arabic" w:hint="cs"/>
          <w:color w:val="000000"/>
          <w:sz w:val="92"/>
          <w:szCs w:val="92"/>
          <w:rtl/>
        </w:rPr>
        <w:t xml:space="preserve"> من هذه الرواية؟ </w:t>
      </w:r>
    </w:p>
    <w:p w14:paraId="5CFF4D6E" w14:textId="7A055E1B" w:rsidR="00AF5E5C" w:rsidRDefault="00AF5E5C">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lastRenderedPageBreak/>
        <w:t xml:space="preserve">المعنى الذي دلل به على بطلان البيع </w:t>
      </w:r>
      <w:proofErr w:type="spellStart"/>
      <w:r>
        <w:rPr>
          <w:rFonts w:ascii="Traditional Arabic" w:hAnsi="Traditional Arabic" w:cs="Traditional Arabic" w:hint="cs"/>
          <w:color w:val="000000"/>
          <w:sz w:val="92"/>
          <w:szCs w:val="92"/>
          <w:rtl/>
        </w:rPr>
        <w:t>المعاطاتي</w:t>
      </w:r>
      <w:proofErr w:type="spellEnd"/>
      <w:r>
        <w:rPr>
          <w:rFonts w:ascii="Traditional Arabic" w:hAnsi="Traditional Arabic" w:cs="Traditional Arabic" w:hint="cs"/>
          <w:color w:val="000000"/>
          <w:sz w:val="92"/>
          <w:szCs w:val="92"/>
          <w:rtl/>
        </w:rPr>
        <w:t xml:space="preserve">، أو أنه ملكية جائزة؟ </w:t>
      </w:r>
    </w:p>
    <w:p w14:paraId="3AF82905" w14:textId="52692758" w:rsidR="00AF5E5C" w:rsidRDefault="00AF5E5C">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 xml:space="preserve">خلاصته كالتالي: أن المناط والملاك يكمن في اللفظ، يعني إنما يحلل الكلام ويحرم الكلام بمعنى أنه الحرمة والحلية لا يتحققان إلا بالكلام، أما من دون كلام، كما في المعاطاة، فواضح أن ملكية الثمن تبقى لدى المشتري، وملكية المثمن تبقى لدى البائع، ما فيه شيء حرم على </w:t>
      </w:r>
      <w:r>
        <w:rPr>
          <w:rFonts w:ascii="Traditional Arabic" w:hAnsi="Traditional Arabic" w:cs="Traditional Arabic" w:hint="cs"/>
          <w:color w:val="000000"/>
          <w:sz w:val="92"/>
          <w:szCs w:val="92"/>
          <w:rtl/>
        </w:rPr>
        <w:lastRenderedPageBreak/>
        <w:t xml:space="preserve">البائع، أو حرم على المشتري، أو حل للبائع أو حل للمشتري، لأن الحلية والحرمة يتأتيان من خلال (بعت واشتريت)، وبما أن (بعت واشتريت) في اللفظ غير موجودة، فلا نستطيع أن نقول </w:t>
      </w:r>
      <w:r w:rsidR="0094072B">
        <w:rPr>
          <w:rFonts w:ascii="Traditional Arabic" w:hAnsi="Traditional Arabic" w:cs="Traditional Arabic" w:hint="cs"/>
          <w:color w:val="000000"/>
          <w:sz w:val="92"/>
          <w:szCs w:val="92"/>
          <w:rtl/>
        </w:rPr>
        <w:t xml:space="preserve">إن المعاطاة حققت النقل والانتقال في الملكيتين، يعني ملكية المثمن وملكية الثمن، كل من الملكيتين باقية على حالها، هكذا نفهم، أو هكذا فهم </w:t>
      </w:r>
      <w:r w:rsidR="0094072B">
        <w:rPr>
          <w:rFonts w:ascii="Traditional Arabic" w:hAnsi="Traditional Arabic" w:cs="Traditional Arabic" w:hint="cs"/>
          <w:color w:val="000000"/>
          <w:sz w:val="92"/>
          <w:szCs w:val="92"/>
          <w:rtl/>
        </w:rPr>
        <w:lastRenderedPageBreak/>
        <w:t xml:space="preserve">من الرواية، هذا أحد المعاني لفقه الرواية، نحن نفهم عندما نستمع أو نسمع لألفاظ هذه الرواية أن النقل والانتقال </w:t>
      </w:r>
      <w:proofErr w:type="spellStart"/>
      <w:r w:rsidR="0094072B">
        <w:rPr>
          <w:rFonts w:ascii="Traditional Arabic" w:hAnsi="Traditional Arabic" w:cs="Traditional Arabic" w:hint="cs"/>
          <w:color w:val="000000"/>
          <w:sz w:val="92"/>
          <w:szCs w:val="92"/>
          <w:rtl/>
        </w:rPr>
        <w:t>لايتحققان</w:t>
      </w:r>
      <w:proofErr w:type="spellEnd"/>
      <w:r w:rsidR="0094072B">
        <w:rPr>
          <w:rFonts w:ascii="Traditional Arabic" w:hAnsi="Traditional Arabic" w:cs="Traditional Arabic" w:hint="cs"/>
          <w:color w:val="000000"/>
          <w:sz w:val="92"/>
          <w:szCs w:val="92"/>
          <w:rtl/>
        </w:rPr>
        <w:t xml:space="preserve"> إلا باللفظ، إذا ما فيه لفظ، قصد وحده كما عبرنا، أو قصد مع فعل، يحكي هذا الفعل عن تحقق </w:t>
      </w:r>
      <w:r w:rsidR="0094072B" w:rsidRPr="0094072B">
        <w:rPr>
          <w:rFonts w:ascii="Traditional Arabic" w:hAnsi="Traditional Arabic" w:cs="Traditional Arabic" w:hint="cs"/>
          <w:color w:val="000000"/>
          <w:sz w:val="92"/>
          <w:szCs w:val="92"/>
          <w:rtl/>
        </w:rPr>
        <w:t>النقل والانتقال</w:t>
      </w:r>
      <w:r w:rsidR="0094072B">
        <w:rPr>
          <w:rFonts w:ascii="Traditional Arabic" w:hAnsi="Traditional Arabic" w:cs="Traditional Arabic" w:hint="cs"/>
          <w:color w:val="000000"/>
          <w:sz w:val="92"/>
          <w:szCs w:val="92"/>
          <w:rtl/>
        </w:rPr>
        <w:t>، حكاية الفعل غير كافية في انتقال الملكيتين، يعني ملكية المثمن وملكية الثمن، هذه الحكاية لا تأتي.</w:t>
      </w:r>
    </w:p>
    <w:p w14:paraId="78FF805C" w14:textId="2D6C04AB" w:rsidR="0073762C" w:rsidRDefault="0094072B" w:rsidP="0073762C">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lastRenderedPageBreak/>
        <w:t xml:space="preserve">طبعاً هذا المعنى أشكل عليه جماعة، ومنهم </w:t>
      </w:r>
      <w:r w:rsidRPr="0094072B">
        <w:rPr>
          <w:rFonts w:ascii="Traditional Arabic" w:hAnsi="Traditional Arabic" w:cs="Traditional Arabic" w:hint="cs"/>
          <w:color w:val="000000"/>
          <w:sz w:val="92"/>
          <w:szCs w:val="92"/>
          <w:rtl/>
        </w:rPr>
        <w:t>الشيخ الأعظم (يرحمه الله)</w:t>
      </w:r>
      <w:r>
        <w:rPr>
          <w:rFonts w:ascii="Traditional Arabic" w:hAnsi="Traditional Arabic" w:cs="Traditional Arabic" w:hint="cs"/>
          <w:color w:val="000000"/>
          <w:sz w:val="92"/>
          <w:szCs w:val="92"/>
          <w:rtl/>
        </w:rPr>
        <w:t xml:space="preserve">، يعني </w:t>
      </w:r>
      <w:r w:rsidRPr="0094072B">
        <w:rPr>
          <w:rFonts w:ascii="Traditional Arabic" w:hAnsi="Traditional Arabic" w:cs="Traditional Arabic" w:hint="cs"/>
          <w:color w:val="000000"/>
          <w:sz w:val="92"/>
          <w:szCs w:val="92"/>
          <w:rtl/>
        </w:rPr>
        <w:t>الشيخ الأعظم</w:t>
      </w:r>
      <w:r>
        <w:rPr>
          <w:rFonts w:ascii="Traditional Arabic" w:hAnsi="Traditional Arabic" w:cs="Traditional Arabic" w:hint="cs"/>
          <w:color w:val="000000"/>
          <w:sz w:val="92"/>
          <w:szCs w:val="92"/>
          <w:rtl/>
        </w:rPr>
        <w:t xml:space="preserve"> قال: حمل الرواية على هذا المعنى معناه أن كلمة </w:t>
      </w:r>
      <w:r>
        <w:rPr>
          <w:rFonts w:ascii="Traditional Arabic" w:hAnsi="Traditional Arabic" w:cs="Traditional Arabic" w:hint="cs"/>
          <w:color w:val="000000"/>
          <w:sz w:val="92"/>
          <w:szCs w:val="92"/>
          <w:rtl/>
        </w:rPr>
        <w:t>(إنما يحلل الكلام ويحرم الكلام)</w:t>
      </w:r>
      <w:r>
        <w:rPr>
          <w:rFonts w:ascii="Traditional Arabic" w:hAnsi="Traditional Arabic" w:cs="Traditional Arabic" w:hint="cs"/>
          <w:color w:val="000000"/>
          <w:sz w:val="92"/>
          <w:szCs w:val="92"/>
          <w:rtl/>
        </w:rPr>
        <w:t xml:space="preserve">، هذه (إنما) تفيد الحصر، وبالتالي ما عندنا تحليل أو تحريم إلا من خلال الألفاظ، وهذا يقول </w:t>
      </w:r>
      <w:r w:rsidRPr="0094072B">
        <w:rPr>
          <w:rFonts w:ascii="Traditional Arabic" w:hAnsi="Traditional Arabic" w:cs="Traditional Arabic" w:hint="cs"/>
          <w:color w:val="000000"/>
          <w:sz w:val="92"/>
          <w:szCs w:val="92"/>
          <w:rtl/>
        </w:rPr>
        <w:t>الشيخ الأعظم</w:t>
      </w:r>
      <w:r>
        <w:rPr>
          <w:rFonts w:ascii="Traditional Arabic" w:hAnsi="Traditional Arabic" w:cs="Traditional Arabic" w:hint="cs"/>
          <w:color w:val="000000"/>
          <w:sz w:val="92"/>
          <w:szCs w:val="92"/>
          <w:rtl/>
        </w:rPr>
        <w:t xml:space="preserve"> وغيره يستلزم تخصيص الأكثر، عندنا ما شاء الله </w:t>
      </w:r>
      <w:r>
        <w:rPr>
          <w:rFonts w:ascii="Traditional Arabic" w:hAnsi="Traditional Arabic" w:cs="Traditional Arabic" w:hint="cs"/>
          <w:color w:val="000000"/>
          <w:sz w:val="92"/>
          <w:szCs w:val="92"/>
          <w:rtl/>
        </w:rPr>
        <w:lastRenderedPageBreak/>
        <w:t xml:space="preserve">من الأمور التي يعني تتحقق فيها الحلية والحرمة بغير الكلام، كما هو واضح، منها مثلاً العنب إذا غلى، يحرم، وطهارة الأشياء، كيف تتنجس فتحرم علينا، وتحل لنا بتطهيرها، وما إلى ذلك، هكذا أورد الشيخ الإشكال على الوجه الأول، يعني قال: إن هذا الوجه الأول لا يمكن حمل فقه الرواية عليه، لأنه يلزم منه تخصيص الأكثر، لكن عند </w:t>
      </w:r>
      <w:r>
        <w:rPr>
          <w:rFonts w:ascii="Traditional Arabic" w:hAnsi="Traditional Arabic" w:cs="Traditional Arabic" w:hint="cs"/>
          <w:color w:val="000000"/>
          <w:sz w:val="92"/>
          <w:szCs w:val="92"/>
          <w:rtl/>
        </w:rPr>
        <w:lastRenderedPageBreak/>
        <w:t xml:space="preserve">التأمل في الرواية نجد أن الشيخ ومن تبعه على هذا المعنى، يعني واضح أن الحصر كما مر علينا حصر حقيقي وحصر إضافي، لما تقول لنا الرواية: </w:t>
      </w:r>
      <w:r>
        <w:rPr>
          <w:rFonts w:ascii="Traditional Arabic" w:hAnsi="Traditional Arabic" w:cs="Traditional Arabic" w:hint="cs"/>
          <w:color w:val="000000"/>
          <w:sz w:val="92"/>
          <w:szCs w:val="92"/>
          <w:rtl/>
        </w:rPr>
        <w:t>(إنما يحلل الكلام ويحرم الكلام)</w:t>
      </w:r>
      <w:r>
        <w:rPr>
          <w:rFonts w:ascii="Traditional Arabic" w:hAnsi="Traditional Arabic" w:cs="Traditional Arabic" w:hint="cs"/>
          <w:color w:val="000000"/>
          <w:sz w:val="92"/>
          <w:szCs w:val="92"/>
          <w:rtl/>
        </w:rPr>
        <w:t xml:space="preserve">، لا تريد أن تجعل مناط الحلية والحرمة يدوران حول الألفاظ، الرواية يعني مطلقاً في البيع وغيره، في المعاملات التي تحتاج إلى إنشاء بالألفاظ وفي غيرها من الأمور، لا، الرواية ليست </w:t>
      </w:r>
      <w:r>
        <w:rPr>
          <w:rFonts w:ascii="Traditional Arabic" w:hAnsi="Traditional Arabic" w:cs="Traditional Arabic" w:hint="cs"/>
          <w:color w:val="000000"/>
          <w:sz w:val="92"/>
          <w:szCs w:val="92"/>
          <w:rtl/>
        </w:rPr>
        <w:lastRenderedPageBreak/>
        <w:t xml:space="preserve">بصدد هذا الكلام، كما هو واضح لدينا، الرواية بصدد التركيز على محور، نقطة واحدة، هذا المحور والنقطة ما هو؟ أن هذا البيع الذي الآن يسأل عنه المعصوم عليه السلام، ترى الحلية والحرمة في البيع لا يتحققان إلا بالكلام، وقد مر علينا استظهار هذا المعنى، أن بعض الروايات تدلل كما مر علينا في الأبحاث السابقة، وأيضاً هذا رأي </w:t>
      </w:r>
      <w:r>
        <w:rPr>
          <w:rFonts w:ascii="Traditional Arabic" w:hAnsi="Traditional Arabic" w:cs="Traditional Arabic" w:hint="cs"/>
          <w:color w:val="000000"/>
          <w:sz w:val="92"/>
          <w:szCs w:val="92"/>
          <w:rtl/>
        </w:rPr>
        <w:lastRenderedPageBreak/>
        <w:t>الشيخ</w:t>
      </w:r>
      <w:r w:rsidR="0073762C">
        <w:rPr>
          <w:rFonts w:ascii="Traditional Arabic" w:hAnsi="Traditional Arabic" w:cs="Traditional Arabic" w:hint="cs"/>
          <w:color w:val="000000"/>
          <w:sz w:val="92"/>
          <w:szCs w:val="92"/>
          <w:rtl/>
        </w:rPr>
        <w:t xml:space="preserve"> نفسه، رأي </w:t>
      </w:r>
      <w:r w:rsidR="0073762C" w:rsidRPr="0073762C">
        <w:rPr>
          <w:rFonts w:ascii="Traditional Arabic" w:hAnsi="Traditional Arabic" w:cs="Traditional Arabic" w:hint="cs"/>
          <w:color w:val="000000"/>
          <w:sz w:val="92"/>
          <w:szCs w:val="92"/>
          <w:rtl/>
        </w:rPr>
        <w:t>الشيخ الأعظم</w:t>
      </w:r>
      <w:r w:rsidR="0073762C">
        <w:rPr>
          <w:rFonts w:ascii="Traditional Arabic" w:hAnsi="Traditional Arabic" w:cs="Traditional Arabic" w:hint="cs"/>
          <w:color w:val="000000"/>
          <w:sz w:val="92"/>
          <w:szCs w:val="92"/>
          <w:rtl/>
        </w:rPr>
        <w:t xml:space="preserve">، بأنه يعني </w:t>
      </w:r>
      <w:r w:rsidR="0073762C" w:rsidRPr="0073762C">
        <w:rPr>
          <w:rFonts w:ascii="Traditional Arabic" w:hAnsi="Traditional Arabic" w:cs="Traditional Arabic" w:hint="cs"/>
          <w:color w:val="000000"/>
          <w:sz w:val="92"/>
          <w:szCs w:val="92"/>
          <w:rtl/>
        </w:rPr>
        <w:t>النقل والانتقال</w:t>
      </w:r>
      <w:r w:rsidR="0073762C">
        <w:rPr>
          <w:rFonts w:ascii="Traditional Arabic" w:hAnsi="Traditional Arabic" w:cs="Traditional Arabic" w:hint="cs"/>
          <w:color w:val="000000"/>
          <w:sz w:val="92"/>
          <w:szCs w:val="92"/>
          <w:rtl/>
        </w:rPr>
        <w:t xml:space="preserve"> لا يتحققان كما يظهر من بعض الروايات إلا باللفظ، فماذا تصير؟ الرواية ما فيها حصر مطلق، حتى يشكل عليها بأنها تخصيص الأكثر، لا، الأمر ليس كذلك، الرواية في فقهها، الإمام على فرض، يعني قبلنا هذا المعنى</w:t>
      </w:r>
      <w:r w:rsidR="0073762C" w:rsidRPr="0073762C">
        <w:rPr>
          <w:rFonts w:ascii="Traditional Arabic" w:hAnsi="Traditional Arabic" w:cs="Traditional Arabic" w:hint="cs"/>
          <w:color w:val="000000"/>
          <w:sz w:val="92"/>
          <w:szCs w:val="92"/>
          <w:rtl/>
        </w:rPr>
        <w:t>، لا يتح</w:t>
      </w:r>
      <w:r w:rsidR="0073762C">
        <w:rPr>
          <w:rFonts w:ascii="Traditional Arabic" w:hAnsi="Traditional Arabic" w:cs="Traditional Arabic" w:hint="cs"/>
          <w:color w:val="000000"/>
          <w:sz w:val="92"/>
          <w:szCs w:val="92"/>
          <w:rtl/>
        </w:rPr>
        <w:t xml:space="preserve">قق </w:t>
      </w:r>
      <w:r w:rsidR="0073762C" w:rsidRPr="0073762C">
        <w:rPr>
          <w:rFonts w:ascii="Traditional Arabic" w:hAnsi="Traditional Arabic" w:cs="Traditional Arabic" w:hint="cs"/>
          <w:color w:val="000000"/>
          <w:sz w:val="92"/>
          <w:szCs w:val="92"/>
          <w:rtl/>
        </w:rPr>
        <w:t>النقل والانتقال</w:t>
      </w:r>
      <w:r w:rsidR="0073762C">
        <w:rPr>
          <w:rFonts w:ascii="Traditional Arabic" w:hAnsi="Traditional Arabic" w:cs="Traditional Arabic" w:hint="cs"/>
          <w:color w:val="000000"/>
          <w:sz w:val="92"/>
          <w:szCs w:val="92"/>
          <w:rtl/>
        </w:rPr>
        <w:t xml:space="preserve"> إلا بالألفاظ، فقط هذا </w:t>
      </w:r>
      <w:r w:rsidR="0073762C">
        <w:rPr>
          <w:rFonts w:ascii="Traditional Arabic" w:hAnsi="Traditional Arabic" w:cs="Traditional Arabic" w:hint="cs"/>
          <w:color w:val="000000"/>
          <w:sz w:val="92"/>
          <w:szCs w:val="92"/>
          <w:rtl/>
        </w:rPr>
        <w:lastRenderedPageBreak/>
        <w:t>الرواية تقول، هذا المعنى مقبول، لا بأس به، فيصير أحد المعاني غير البعيدة، يعني لا كما ذهب المشهور من الفقهاء، ومنهم الشيخ الأعظم من أن هذا المعنى أصلاً يعني ساقط، لا يحتمل، بل هذا المعنى من المعاني القريبة.</w:t>
      </w:r>
    </w:p>
    <w:p w14:paraId="23FBEB7D" w14:textId="35463BC6" w:rsidR="0073762C" w:rsidRDefault="0073762C" w:rsidP="0073762C">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نجيء إلى المعنى الذي أوردناه بالأمس الماضي..</w:t>
      </w:r>
    </w:p>
    <w:p w14:paraId="626FD85E" w14:textId="2565F945" w:rsidR="0073762C" w:rsidRDefault="0073762C" w:rsidP="0073762C">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lastRenderedPageBreak/>
        <w:t xml:space="preserve">المعنى الذي أوردناه بالأمس الماضي استقربه </w:t>
      </w:r>
      <w:r w:rsidRPr="0073762C">
        <w:rPr>
          <w:rFonts w:ascii="Traditional Arabic" w:hAnsi="Traditional Arabic" w:cs="Traditional Arabic" w:hint="cs"/>
          <w:color w:val="000000"/>
          <w:sz w:val="92"/>
          <w:szCs w:val="92"/>
          <w:rtl/>
        </w:rPr>
        <w:t>الشيخ الأعظم</w:t>
      </w:r>
      <w:r>
        <w:rPr>
          <w:rFonts w:ascii="Traditional Arabic" w:hAnsi="Traditional Arabic" w:cs="Traditional Arabic" w:hint="cs"/>
          <w:color w:val="000000"/>
          <w:sz w:val="92"/>
          <w:szCs w:val="92"/>
          <w:rtl/>
        </w:rPr>
        <w:t xml:space="preserve">، الذي قلنا إن الإمام عليه السلام في نظر </w:t>
      </w:r>
      <w:r w:rsidRPr="0073762C">
        <w:rPr>
          <w:rFonts w:ascii="Traditional Arabic" w:hAnsi="Traditional Arabic" w:cs="Traditional Arabic" w:hint="cs"/>
          <w:color w:val="000000"/>
          <w:sz w:val="92"/>
          <w:szCs w:val="92"/>
          <w:rtl/>
        </w:rPr>
        <w:t>الشيخ الأعظم</w:t>
      </w:r>
      <w:r>
        <w:rPr>
          <w:rFonts w:ascii="Traditional Arabic" w:hAnsi="Traditional Arabic" w:cs="Traditional Arabic" w:hint="cs"/>
          <w:color w:val="000000"/>
          <w:sz w:val="92"/>
          <w:szCs w:val="92"/>
          <w:rtl/>
        </w:rPr>
        <w:t xml:space="preserve"> وفي نظر كثير من الفقهاء بصدد بيان عن هذه المسألة، أن هذا الذي أوجد </w:t>
      </w:r>
      <w:proofErr w:type="spellStart"/>
      <w:r>
        <w:rPr>
          <w:rFonts w:ascii="Traditional Arabic" w:hAnsi="Traditional Arabic" w:cs="Traditional Arabic" w:hint="cs"/>
          <w:color w:val="000000"/>
          <w:sz w:val="92"/>
          <w:szCs w:val="92"/>
          <w:rtl/>
        </w:rPr>
        <w:t>المماكسة</w:t>
      </w:r>
      <w:proofErr w:type="spellEnd"/>
      <w:r>
        <w:rPr>
          <w:rFonts w:ascii="Traditional Arabic" w:hAnsi="Traditional Arabic" w:cs="Traditional Arabic" w:hint="cs"/>
          <w:color w:val="000000"/>
          <w:sz w:val="92"/>
          <w:szCs w:val="92"/>
          <w:rtl/>
        </w:rPr>
        <w:t xml:space="preserve"> والمقاولة، عنده </w:t>
      </w:r>
      <w:proofErr w:type="spellStart"/>
      <w:r>
        <w:rPr>
          <w:rFonts w:ascii="Traditional Arabic" w:hAnsi="Traditional Arabic" w:cs="Traditional Arabic" w:hint="cs"/>
          <w:color w:val="000000"/>
          <w:sz w:val="92"/>
          <w:szCs w:val="92"/>
          <w:rtl/>
        </w:rPr>
        <w:t>كلامان</w:t>
      </w:r>
      <w:proofErr w:type="spellEnd"/>
      <w:r>
        <w:rPr>
          <w:rFonts w:ascii="Traditional Arabic" w:hAnsi="Traditional Arabic" w:cs="Traditional Arabic" w:hint="cs"/>
          <w:color w:val="000000"/>
          <w:sz w:val="92"/>
          <w:szCs w:val="92"/>
          <w:rtl/>
        </w:rPr>
        <w:t xml:space="preserve">، أحد </w:t>
      </w:r>
      <w:proofErr w:type="spellStart"/>
      <w:r>
        <w:rPr>
          <w:rFonts w:ascii="Traditional Arabic" w:hAnsi="Traditional Arabic" w:cs="Traditional Arabic" w:hint="cs"/>
          <w:color w:val="000000"/>
          <w:sz w:val="92"/>
          <w:szCs w:val="92"/>
          <w:rtl/>
        </w:rPr>
        <w:t>الكلامين</w:t>
      </w:r>
      <w:proofErr w:type="spellEnd"/>
      <w:r>
        <w:rPr>
          <w:rFonts w:ascii="Traditional Arabic" w:hAnsi="Traditional Arabic" w:cs="Traditional Arabic" w:hint="cs"/>
          <w:color w:val="000000"/>
          <w:sz w:val="92"/>
          <w:szCs w:val="92"/>
          <w:rtl/>
        </w:rPr>
        <w:t xml:space="preserve"> يحلل ويحرم، والآخر يعني </w:t>
      </w:r>
      <w:proofErr w:type="spellStart"/>
      <w:r>
        <w:rPr>
          <w:rFonts w:ascii="Traditional Arabic" w:hAnsi="Traditional Arabic" w:cs="Traditional Arabic" w:hint="cs"/>
          <w:color w:val="000000"/>
          <w:sz w:val="92"/>
          <w:szCs w:val="92"/>
          <w:rtl/>
        </w:rPr>
        <w:t>لايحلل</w:t>
      </w:r>
      <w:proofErr w:type="spellEnd"/>
      <w:r>
        <w:rPr>
          <w:rFonts w:ascii="Traditional Arabic" w:hAnsi="Traditional Arabic" w:cs="Traditional Arabic" w:hint="cs"/>
          <w:color w:val="000000"/>
          <w:sz w:val="92"/>
          <w:szCs w:val="92"/>
          <w:rtl/>
        </w:rPr>
        <w:t xml:space="preserve">، أو أحد </w:t>
      </w:r>
      <w:proofErr w:type="spellStart"/>
      <w:r>
        <w:rPr>
          <w:rFonts w:ascii="Traditional Arabic" w:hAnsi="Traditional Arabic" w:cs="Traditional Arabic" w:hint="cs"/>
          <w:color w:val="000000"/>
          <w:sz w:val="92"/>
          <w:szCs w:val="92"/>
          <w:rtl/>
        </w:rPr>
        <w:t>الكلامين</w:t>
      </w:r>
      <w:proofErr w:type="spellEnd"/>
      <w:r>
        <w:rPr>
          <w:rFonts w:ascii="Traditional Arabic" w:hAnsi="Traditional Arabic" w:cs="Traditional Arabic" w:hint="cs"/>
          <w:color w:val="000000"/>
          <w:sz w:val="92"/>
          <w:szCs w:val="92"/>
          <w:rtl/>
        </w:rPr>
        <w:t xml:space="preserve"> يحلل والآخر يحرم، الكلام الذي يحلل هو </w:t>
      </w:r>
      <w:r>
        <w:rPr>
          <w:rFonts w:ascii="Traditional Arabic" w:hAnsi="Traditional Arabic" w:cs="Traditional Arabic" w:hint="cs"/>
          <w:color w:val="000000"/>
          <w:sz w:val="92"/>
          <w:szCs w:val="92"/>
          <w:rtl/>
        </w:rPr>
        <w:lastRenderedPageBreak/>
        <w:t xml:space="preserve">المقاولة، والكلام الذي يحرم هو إيجاب البيع، قال: هذا، </w:t>
      </w:r>
      <w:r w:rsidRPr="0073762C">
        <w:rPr>
          <w:rFonts w:ascii="Traditional Arabic" w:hAnsi="Traditional Arabic" w:cs="Traditional Arabic" w:hint="cs"/>
          <w:color w:val="000000"/>
          <w:sz w:val="92"/>
          <w:szCs w:val="92"/>
          <w:rtl/>
        </w:rPr>
        <w:t>الشيخ الأعظم</w:t>
      </w:r>
      <w:r>
        <w:rPr>
          <w:rFonts w:ascii="Traditional Arabic" w:hAnsi="Traditional Arabic" w:cs="Traditional Arabic" w:hint="cs"/>
          <w:color w:val="000000"/>
          <w:sz w:val="92"/>
          <w:szCs w:val="92"/>
          <w:rtl/>
        </w:rPr>
        <w:t xml:space="preserve"> قال: هذا قريب، يعني نقبل أن تكون الرواية ظاهرة في هذا المعنى.</w:t>
      </w:r>
    </w:p>
    <w:p w14:paraId="541896C5" w14:textId="33CD7BDE" w:rsidR="0073762C" w:rsidRDefault="0073762C" w:rsidP="0073762C">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قلنا استبعد المعنى الأول واستقرب هذا المعنى.</w:t>
      </w:r>
    </w:p>
    <w:p w14:paraId="6D15D0C8" w14:textId="09EEAA4C" w:rsidR="0073762C" w:rsidRDefault="0073762C" w:rsidP="0073762C">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 xml:space="preserve">نحن عكس الشيخ (رحمه الله)، نستقرب المعنى الأول، ونستبعد هذا المعنى الثاني، هو طبعاً جاء به الرابع، </w:t>
      </w:r>
      <w:r>
        <w:rPr>
          <w:rFonts w:ascii="Traditional Arabic" w:hAnsi="Traditional Arabic" w:cs="Traditional Arabic" w:hint="cs"/>
          <w:color w:val="000000"/>
          <w:sz w:val="92"/>
          <w:szCs w:val="92"/>
          <w:rtl/>
        </w:rPr>
        <w:lastRenderedPageBreak/>
        <w:t xml:space="preserve">لكن نحن جبناه الثاني، لماذا؟ لأنه الآن شوفوا لما نسمع الكلام هكذا نقول: </w:t>
      </w:r>
      <w:r>
        <w:rPr>
          <w:rFonts w:ascii="Traditional Arabic" w:hAnsi="Traditional Arabic" w:cs="Traditional Arabic" w:hint="cs"/>
          <w:color w:val="000000"/>
          <w:sz w:val="92"/>
          <w:szCs w:val="92"/>
          <w:rtl/>
        </w:rPr>
        <w:t>(إنما يحلل الكلام ويحرم الكلام)</w:t>
      </w:r>
      <w:r>
        <w:rPr>
          <w:rFonts w:ascii="Traditional Arabic" w:hAnsi="Traditional Arabic" w:cs="Traditional Arabic" w:hint="cs"/>
          <w:color w:val="000000"/>
          <w:sz w:val="92"/>
          <w:szCs w:val="92"/>
          <w:rtl/>
        </w:rPr>
        <w:t xml:space="preserve">، هل نفهم أن </w:t>
      </w:r>
      <w:proofErr w:type="spellStart"/>
      <w:r>
        <w:rPr>
          <w:rFonts w:ascii="Traditional Arabic" w:hAnsi="Traditional Arabic" w:cs="Traditional Arabic" w:hint="cs"/>
          <w:color w:val="000000"/>
          <w:sz w:val="92"/>
          <w:szCs w:val="92"/>
          <w:rtl/>
        </w:rPr>
        <w:t>المماكسة</w:t>
      </w:r>
      <w:proofErr w:type="spellEnd"/>
      <w:r>
        <w:rPr>
          <w:rFonts w:ascii="Traditional Arabic" w:hAnsi="Traditional Arabic" w:cs="Traditional Arabic" w:hint="cs"/>
          <w:color w:val="000000"/>
          <w:sz w:val="92"/>
          <w:szCs w:val="92"/>
          <w:rtl/>
        </w:rPr>
        <w:t xml:space="preserve"> والمقاولة تحلل أو تحرم؟ ما نفهم من فقه الرواية أنه، هذه الرواية هذه التي، وليس بصدد السائل يسأل أن هذه يعني يحلل أو يحرم، نعم هو السائل ممكن أن يكون عنده نظر، أنه هل بعد أن أتقاول معه، هذا </w:t>
      </w:r>
      <w:r>
        <w:rPr>
          <w:rFonts w:ascii="Traditional Arabic" w:hAnsi="Traditional Arabic" w:cs="Traditional Arabic" w:hint="cs"/>
          <w:color w:val="000000"/>
          <w:sz w:val="92"/>
          <w:szCs w:val="92"/>
          <w:rtl/>
        </w:rPr>
        <w:lastRenderedPageBreak/>
        <w:t xml:space="preserve">هل هو من باب الإيفاء بالوعد، لما أقول يعني يجب عليّ أن ألتزم، لكن أنا ما فيه تحليل وتحريم، حتى لو حملنا فقه الرواية على هذا المعنى، هذا ما فيه تحليل، يعني من الواضح أن المقاولة </w:t>
      </w:r>
      <w:proofErr w:type="spellStart"/>
      <w:r>
        <w:rPr>
          <w:rFonts w:ascii="Traditional Arabic" w:hAnsi="Traditional Arabic" w:cs="Traditional Arabic" w:hint="cs"/>
          <w:color w:val="000000"/>
          <w:sz w:val="92"/>
          <w:szCs w:val="92"/>
          <w:rtl/>
        </w:rPr>
        <w:t>والمماكسة</w:t>
      </w:r>
      <w:proofErr w:type="spellEnd"/>
      <w:r>
        <w:rPr>
          <w:rFonts w:ascii="Traditional Arabic" w:hAnsi="Traditional Arabic" w:cs="Traditional Arabic" w:hint="cs"/>
          <w:color w:val="000000"/>
          <w:sz w:val="92"/>
          <w:szCs w:val="92"/>
          <w:rtl/>
        </w:rPr>
        <w:t xml:space="preserve"> مع السمسار ما فيها تحليل، يعني ما تجعل شيئاً حلالاً، ولا تجعل شيئاً حراماً..</w:t>
      </w:r>
    </w:p>
    <w:p w14:paraId="2407ECDE" w14:textId="443988A6" w:rsidR="0073762C" w:rsidRDefault="0073762C" w:rsidP="0073762C">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w:t>
      </w:r>
      <w:r>
        <w:rPr>
          <w:rFonts w:ascii="Traditional Arabic" w:hAnsi="Traditional Arabic" w:cs="Traditional Arabic"/>
          <w:color w:val="000000"/>
          <w:sz w:val="92"/>
          <w:szCs w:val="92"/>
          <w:rtl/>
        </w:rPr>
        <w:br/>
      </w:r>
      <w:r>
        <w:rPr>
          <w:rFonts w:ascii="Traditional Arabic" w:hAnsi="Traditional Arabic" w:cs="Traditional Arabic" w:hint="cs"/>
          <w:color w:val="000000"/>
          <w:sz w:val="92"/>
          <w:szCs w:val="92"/>
          <w:rtl/>
        </w:rPr>
        <w:t xml:space="preserve">يعني السائل يتوهم أن هذه المقاولة </w:t>
      </w:r>
      <w:r>
        <w:rPr>
          <w:rFonts w:ascii="Traditional Arabic" w:hAnsi="Traditional Arabic" w:cs="Traditional Arabic" w:hint="cs"/>
          <w:color w:val="000000"/>
          <w:sz w:val="92"/>
          <w:szCs w:val="92"/>
          <w:rtl/>
        </w:rPr>
        <w:lastRenderedPageBreak/>
        <w:t xml:space="preserve">وحدها يتحقق بها </w:t>
      </w:r>
      <w:r w:rsidRPr="0073762C">
        <w:rPr>
          <w:rFonts w:ascii="Traditional Arabic" w:hAnsi="Traditional Arabic" w:cs="Traditional Arabic" w:hint="cs"/>
          <w:color w:val="000000"/>
          <w:sz w:val="92"/>
          <w:szCs w:val="92"/>
          <w:rtl/>
        </w:rPr>
        <w:t>النقل والانتقال</w:t>
      </w:r>
      <w:r>
        <w:rPr>
          <w:rFonts w:ascii="Traditional Arabic" w:hAnsi="Traditional Arabic" w:cs="Traditional Arabic" w:hint="cs"/>
          <w:color w:val="000000"/>
          <w:sz w:val="92"/>
          <w:szCs w:val="92"/>
          <w:rtl/>
        </w:rPr>
        <w:t xml:space="preserve">، فيقول له الإمام: لا، ترى </w:t>
      </w:r>
      <w:r w:rsidRPr="0073762C">
        <w:rPr>
          <w:rFonts w:ascii="Traditional Arabic" w:hAnsi="Traditional Arabic" w:cs="Traditional Arabic" w:hint="cs"/>
          <w:color w:val="000000"/>
          <w:sz w:val="92"/>
          <w:szCs w:val="92"/>
          <w:rtl/>
        </w:rPr>
        <w:t>النقل والانتقال</w:t>
      </w:r>
      <w:r>
        <w:rPr>
          <w:rFonts w:ascii="Traditional Arabic" w:hAnsi="Traditional Arabic" w:cs="Traditional Arabic" w:hint="cs"/>
          <w:color w:val="000000"/>
          <w:sz w:val="92"/>
          <w:szCs w:val="92"/>
          <w:rtl/>
        </w:rPr>
        <w:t xml:space="preserve"> لا يتحقق إلا بالإيجاب، أما هذا النقل والانتقال، لكن هذا لفظ، يعني هل نحن نتعقل أن نحمل هذا اللفظ على أنه يحلل؟ واضح أنه ما يحلل يعني، تأملوا في الرواية، حتى لو كان، والذي يظهر أن السائل يعني من الرواة الذين عندهم شيء من الفقه إذا لم نقل من الفقهاء، </w:t>
      </w:r>
      <w:r>
        <w:rPr>
          <w:rFonts w:ascii="Traditional Arabic" w:hAnsi="Traditional Arabic" w:cs="Traditional Arabic" w:hint="cs"/>
          <w:color w:val="000000"/>
          <w:sz w:val="92"/>
          <w:szCs w:val="92"/>
          <w:rtl/>
        </w:rPr>
        <w:lastRenderedPageBreak/>
        <w:t xml:space="preserve">يعني من البعيد أن نحمل فقه الرواية على هذا المعنى الرابع الذي أورده الشيخ كرقم أربعة، فيصير المقاولة </w:t>
      </w:r>
      <w:proofErr w:type="spellStart"/>
      <w:r>
        <w:rPr>
          <w:rFonts w:ascii="Traditional Arabic" w:hAnsi="Traditional Arabic" w:cs="Traditional Arabic" w:hint="cs"/>
          <w:color w:val="000000"/>
          <w:sz w:val="92"/>
          <w:szCs w:val="92"/>
          <w:rtl/>
        </w:rPr>
        <w:t>والمماكسة</w:t>
      </w:r>
      <w:proofErr w:type="spellEnd"/>
      <w:r>
        <w:rPr>
          <w:rFonts w:ascii="Traditional Arabic" w:hAnsi="Traditional Arabic" w:cs="Traditional Arabic" w:hint="cs"/>
          <w:color w:val="000000"/>
          <w:sz w:val="92"/>
          <w:szCs w:val="92"/>
          <w:rtl/>
        </w:rPr>
        <w:t xml:space="preserve"> مع السمسار هذه محللة، أو حلال، أما إيجاب البيع فهو محرم، يعني ما معنى يحرم؟ يحرم على كل من البائع والمشتري ما كان يمت</w:t>
      </w:r>
      <w:r w:rsidR="007F6554">
        <w:rPr>
          <w:rFonts w:ascii="Traditional Arabic" w:hAnsi="Traditional Arabic" w:cs="Traditional Arabic" w:hint="cs"/>
          <w:color w:val="000000"/>
          <w:sz w:val="92"/>
          <w:szCs w:val="92"/>
          <w:rtl/>
        </w:rPr>
        <w:t xml:space="preserve">لكه في السابق، التصرف فيه يعني، لا، حسب الظاهر لا، هذا المعنى الرابع يعني فيه شيء من </w:t>
      </w:r>
      <w:r w:rsidR="007F6554">
        <w:rPr>
          <w:rFonts w:ascii="Traditional Arabic" w:hAnsi="Traditional Arabic" w:cs="Traditional Arabic" w:hint="cs"/>
          <w:color w:val="000000"/>
          <w:sz w:val="92"/>
          <w:szCs w:val="92"/>
          <w:rtl/>
        </w:rPr>
        <w:lastRenderedPageBreak/>
        <w:t>البعد، بخلاف نظر الشيخ، تأملوا فيه...</w:t>
      </w:r>
      <w:r w:rsidR="007F6554">
        <w:rPr>
          <w:rFonts w:ascii="Traditional Arabic" w:hAnsi="Traditional Arabic" w:cs="Traditional Arabic"/>
          <w:color w:val="000000"/>
          <w:sz w:val="92"/>
          <w:szCs w:val="92"/>
          <w:rtl/>
        </w:rPr>
        <w:br/>
      </w:r>
      <w:r w:rsidR="007F6554">
        <w:rPr>
          <w:rFonts w:ascii="Traditional Arabic" w:hAnsi="Traditional Arabic" w:cs="Traditional Arabic" w:hint="cs"/>
          <w:color w:val="000000"/>
          <w:sz w:val="92"/>
          <w:szCs w:val="92"/>
          <w:rtl/>
        </w:rPr>
        <w:t>...</w:t>
      </w:r>
      <w:r w:rsidR="007F6554">
        <w:rPr>
          <w:rFonts w:ascii="Traditional Arabic" w:hAnsi="Traditional Arabic" w:cs="Traditional Arabic"/>
          <w:color w:val="000000"/>
          <w:sz w:val="92"/>
          <w:szCs w:val="92"/>
          <w:rtl/>
        </w:rPr>
        <w:br/>
      </w:r>
      <w:r w:rsidR="007F6554">
        <w:rPr>
          <w:rFonts w:ascii="Traditional Arabic" w:hAnsi="Traditional Arabic" w:cs="Traditional Arabic" w:hint="cs"/>
          <w:color w:val="000000"/>
          <w:sz w:val="92"/>
          <w:szCs w:val="92"/>
          <w:rtl/>
        </w:rPr>
        <w:t>لا، السائل ما سأل في المعاطاة، نحن نريد نستدل بها على المعاطاة، السائل..</w:t>
      </w:r>
    </w:p>
    <w:p w14:paraId="6E3C23DD" w14:textId="32BD1050" w:rsidR="007F6554" w:rsidRDefault="007F6554" w:rsidP="0073762C">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w:t>
      </w:r>
    </w:p>
    <w:p w14:paraId="1A2788C8" w14:textId="6DD5A7BC" w:rsidR="007F6554" w:rsidRDefault="007F6554" w:rsidP="0073762C">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 xml:space="preserve">لا، السائل، الرواية هذه وردت في موارد، من هذه الموارد المزارعة، يعني يقول له: مثلاً، من هذه الموارد </w:t>
      </w:r>
      <w:r>
        <w:rPr>
          <w:rFonts w:ascii="Traditional Arabic" w:hAnsi="Traditional Arabic" w:cs="Traditional Arabic" w:hint="cs"/>
          <w:color w:val="000000"/>
          <w:sz w:val="92"/>
          <w:szCs w:val="92"/>
          <w:rtl/>
        </w:rPr>
        <w:lastRenderedPageBreak/>
        <w:t xml:space="preserve">المزارعة، ومن هذه الموارد البيع والشراء، بيع الثوب وشراؤه، لمن لا يمتلكه، ففي المزارعة، مثلاً سياق الرواية هكذا يجيء، يقول له: أنا الآن أريد أن أتفق مع شخص من الأشخاص، على أن أزرع له الأرض، وهذه المزارعة، زراعة الأرض، أجعل ثلثاً للحب، وثلثاً مثلاً لمضمون الرواية، نسيت أنا مثلاً </w:t>
      </w:r>
      <w:r>
        <w:rPr>
          <w:rFonts w:ascii="Traditional Arabic" w:hAnsi="Traditional Arabic" w:cs="Traditional Arabic" w:hint="cs"/>
          <w:color w:val="000000"/>
          <w:sz w:val="92"/>
          <w:szCs w:val="92"/>
          <w:rtl/>
        </w:rPr>
        <w:lastRenderedPageBreak/>
        <w:t>لأجرة العمال، مثلاً نحن جبناها، الآن ما أتذكر نص الرواية..</w:t>
      </w:r>
    </w:p>
    <w:p w14:paraId="3890C657" w14:textId="647ABD0B" w:rsidR="007F6554" w:rsidRDefault="007F6554" w:rsidP="0073762C">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 xml:space="preserve">وثلثاً لصاحب الأرض، قال له الإمام: لا، لا تسوي كذا، أنت إذا أردت أن تجري المزارعة على وفق المنظور الشرعي، عليك أن هكذا، تحدد  الثلث والنصف والربع، يعني أنت تزرع الأرض، وتقول له: هذه أرضك، أنا أريد أن أقوم بزراعة هذه الأرض ولك نصف الربح، لك ثلث </w:t>
      </w:r>
      <w:r>
        <w:rPr>
          <w:rFonts w:ascii="Traditional Arabic" w:hAnsi="Traditional Arabic" w:cs="Traditional Arabic" w:hint="cs"/>
          <w:color w:val="000000"/>
          <w:sz w:val="92"/>
          <w:szCs w:val="92"/>
          <w:rtl/>
        </w:rPr>
        <w:lastRenderedPageBreak/>
        <w:t>الربح، أشبه بهذا، ماذا نسميه؟ هذه المتاجرة التي الإنسان يمتلكها، المضاربة، أشبه بالمضاربة، المزارعة فيها شيء يعني شبه من المضاربة..</w:t>
      </w:r>
    </w:p>
    <w:p w14:paraId="53B340E3" w14:textId="10E04CA1" w:rsidR="007F6554" w:rsidRDefault="007F6554" w:rsidP="0073762C">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فيقول له: نعم ثلث للبقر وثلث للحب، للبذر، وثلث هذا لي أنا، قال الإمام هذا، لا، هذا يعني كأن هذا فيه، كأن هذا حرام، وهذا إذا تتأملون لماذا حرام؟ نعم، فيه غرر، واضح، جهالة..</w:t>
      </w:r>
    </w:p>
    <w:p w14:paraId="07E86986" w14:textId="027E9E91" w:rsidR="007F6554" w:rsidRDefault="007F6554" w:rsidP="0073762C">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lastRenderedPageBreak/>
        <w:t>...</w:t>
      </w:r>
    </w:p>
    <w:p w14:paraId="4E95D07B" w14:textId="04783BA5" w:rsidR="007F6554" w:rsidRDefault="007F6554" w:rsidP="0073762C">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يقول له يعني أن هذا في الحقيقة، لأنه يحلل الكلام إذا جاء على وفق المنظور الشرعي، ويحرم الكلام إذا خالف المنظور الشرعي، يصير بهذا المعنى..</w:t>
      </w:r>
    </w:p>
    <w:p w14:paraId="1394E9FB" w14:textId="4A8FFB43" w:rsidR="007F6554" w:rsidRDefault="007F6554" w:rsidP="0073762C">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w:t>
      </w:r>
      <w:r>
        <w:rPr>
          <w:rFonts w:ascii="Traditional Arabic" w:hAnsi="Traditional Arabic" w:cs="Traditional Arabic"/>
          <w:color w:val="000000"/>
          <w:sz w:val="92"/>
          <w:szCs w:val="92"/>
          <w:rtl/>
        </w:rPr>
        <w:br/>
      </w:r>
      <w:r>
        <w:rPr>
          <w:rFonts w:ascii="Traditional Arabic" w:hAnsi="Traditional Arabic" w:cs="Traditional Arabic" w:hint="cs"/>
          <w:color w:val="000000"/>
          <w:sz w:val="92"/>
          <w:szCs w:val="92"/>
          <w:rtl/>
        </w:rPr>
        <w:t>نعم، الكلام فيه معاملة، ولذلك قلنا إفادة الوجه الأول، يعني استفادة</w:t>
      </w:r>
      <w:r w:rsidR="00057B42">
        <w:rPr>
          <w:rFonts w:ascii="Traditional Arabic" w:hAnsi="Traditional Arabic" w:cs="Traditional Arabic" w:hint="cs"/>
          <w:color w:val="000000"/>
          <w:sz w:val="92"/>
          <w:szCs w:val="92"/>
          <w:rtl/>
        </w:rPr>
        <w:t xml:space="preserve"> الوجه الذي أورده الشيخ أنه هناك </w:t>
      </w:r>
      <w:proofErr w:type="spellStart"/>
      <w:r w:rsidR="00057B42">
        <w:rPr>
          <w:rFonts w:ascii="Traditional Arabic" w:hAnsi="Traditional Arabic" w:cs="Traditional Arabic" w:hint="cs"/>
          <w:color w:val="000000"/>
          <w:sz w:val="92"/>
          <w:szCs w:val="92"/>
          <w:rtl/>
        </w:rPr>
        <w:lastRenderedPageBreak/>
        <w:t>كلامان</w:t>
      </w:r>
      <w:proofErr w:type="spellEnd"/>
      <w:r w:rsidR="00057B42">
        <w:rPr>
          <w:rFonts w:ascii="Traditional Arabic" w:hAnsi="Traditional Arabic" w:cs="Traditional Arabic" w:hint="cs"/>
          <w:color w:val="000000"/>
          <w:sz w:val="92"/>
          <w:szCs w:val="92"/>
          <w:rtl/>
        </w:rPr>
        <w:t xml:space="preserve">، أحدهما محلل والآخر محرم، وحتى على هذا الوجه، يعني ثلث للبذر، الحب، وثلث للبقر أو للغنم الذي في المزرعة، وثلث هذا للعامل، للزارع، قال له الإمام: لا، هذه يعني معاملة لا تصح، متى تصح المعاملة؟ إذا جعلت يعني ثلثاً أو نصفاً، لكن ليس للبقر، لأن البقر ما تدري كم يأكلون، يعني واضح أن واحد عنده بقر جواميس، وواحد عنده بقر مثل </w:t>
      </w:r>
      <w:r w:rsidR="00057B42">
        <w:rPr>
          <w:rFonts w:ascii="Traditional Arabic" w:hAnsi="Traditional Arabic" w:cs="Traditional Arabic" w:hint="cs"/>
          <w:color w:val="000000"/>
          <w:sz w:val="92"/>
          <w:szCs w:val="92"/>
          <w:rtl/>
        </w:rPr>
        <w:lastRenderedPageBreak/>
        <w:t>الأبقار هذه الصغيرة، يختلف أكلهم..</w:t>
      </w:r>
    </w:p>
    <w:p w14:paraId="10A7156E" w14:textId="4FE259F9" w:rsidR="00057B42" w:rsidRDefault="00057B42" w:rsidP="0073762C">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فالإمام سلام الله عليه، جاي يقول له: ترى هناك تحديد، هناك رفع للغرر، رفع للجهالة في هذه المعاملة التي نسميها مزارعة، والتحديد ورفع الجهالة وإزالة الغرر، كل هذه الأمور ماذا تتوقف عليه؟ على تحديد الحصة، تحديد...</w:t>
      </w:r>
      <w:r>
        <w:rPr>
          <w:rFonts w:ascii="Traditional Arabic" w:hAnsi="Traditional Arabic" w:cs="Traditional Arabic"/>
          <w:color w:val="000000"/>
          <w:sz w:val="92"/>
          <w:szCs w:val="92"/>
          <w:rtl/>
        </w:rPr>
        <w:br/>
      </w:r>
      <w:r>
        <w:rPr>
          <w:rFonts w:ascii="Traditional Arabic" w:hAnsi="Traditional Arabic" w:cs="Traditional Arabic" w:hint="cs"/>
          <w:color w:val="000000"/>
          <w:sz w:val="92"/>
          <w:szCs w:val="92"/>
          <w:rtl/>
        </w:rPr>
        <w:t>...</w:t>
      </w:r>
    </w:p>
    <w:p w14:paraId="39A28C2F" w14:textId="23B714DB" w:rsidR="00057B42" w:rsidRDefault="00057B42" w:rsidP="0073762C">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lastRenderedPageBreak/>
        <w:t>لا، ليس بشرط، هو قال لك الرواية في الإجابة، ليس شرط، ممكن هو يخلي له نصف، ويخلي النصف الثاني يعني لصاحب الأرض، يمكن يخلي له هو ربع، وثلاثة أرباع لصاحب الأرض، حسب الاتفاق يعني، مثل المضاربة بالضبط..</w:t>
      </w:r>
    </w:p>
    <w:p w14:paraId="41A7C98F" w14:textId="6837F1B4" w:rsidR="00057B42" w:rsidRDefault="00057B42" w:rsidP="0073762C">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w:t>
      </w:r>
    </w:p>
    <w:p w14:paraId="4540628D" w14:textId="6C6DD4D7" w:rsidR="00057B42" w:rsidRDefault="00057B42" w:rsidP="0073762C">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إذا فيه تحديد خلاص زال الـ...</w:t>
      </w:r>
    </w:p>
    <w:p w14:paraId="4C8B3E8E" w14:textId="444BE380" w:rsidR="00057B42" w:rsidRDefault="00057B42" w:rsidP="0073762C">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w:t>
      </w:r>
    </w:p>
    <w:p w14:paraId="2E6384BC" w14:textId="1F8FDBF3" w:rsidR="00057B42" w:rsidRDefault="00057B42" w:rsidP="0073762C">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lastRenderedPageBreak/>
        <w:t xml:space="preserve">فيه تحديد، لكن فيه تحديد من دون جهالة، عندنا تحديد يعني غير واضح، يشوبه غموض، مثل إذا قلنا ثلث للبقر، كم </w:t>
      </w:r>
      <w:proofErr w:type="spellStart"/>
      <w:r>
        <w:rPr>
          <w:rFonts w:ascii="Traditional Arabic" w:hAnsi="Traditional Arabic" w:cs="Traditional Arabic" w:hint="cs"/>
          <w:color w:val="000000"/>
          <w:sz w:val="92"/>
          <w:szCs w:val="92"/>
          <w:rtl/>
        </w:rPr>
        <w:t>يبي</w:t>
      </w:r>
      <w:proofErr w:type="spellEnd"/>
      <w:r>
        <w:rPr>
          <w:rFonts w:ascii="Traditional Arabic" w:hAnsi="Traditional Arabic" w:cs="Traditional Arabic" w:hint="cs"/>
          <w:color w:val="000000"/>
          <w:sz w:val="92"/>
          <w:szCs w:val="92"/>
          <w:rtl/>
        </w:rPr>
        <w:t xml:space="preserve"> له ثلث البقر هذا؟ </w:t>
      </w:r>
    </w:p>
    <w:p w14:paraId="6CF5CC25" w14:textId="5D67ABEB" w:rsidR="00057B42" w:rsidRDefault="00057B42" w:rsidP="0073762C">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w:t>
      </w:r>
      <w:r>
        <w:rPr>
          <w:rFonts w:ascii="Traditional Arabic" w:hAnsi="Traditional Arabic" w:cs="Traditional Arabic"/>
          <w:color w:val="000000"/>
          <w:sz w:val="92"/>
          <w:szCs w:val="92"/>
          <w:rtl/>
        </w:rPr>
        <w:br/>
      </w:r>
      <w:r>
        <w:rPr>
          <w:rFonts w:ascii="Traditional Arabic" w:hAnsi="Traditional Arabic" w:cs="Traditional Arabic" w:hint="cs"/>
          <w:color w:val="000000"/>
          <w:sz w:val="92"/>
          <w:szCs w:val="92"/>
          <w:rtl/>
        </w:rPr>
        <w:t xml:space="preserve">لا، ثلث للبقر يعني هو الذي يأكله البقر، والثلث الذي للبذر، هذا الذي يستوعبه البذر، يعني أنا اش قد أنا بذرت، يصير ثلث هذا </w:t>
      </w:r>
      <w:r>
        <w:rPr>
          <w:rFonts w:ascii="Traditional Arabic" w:hAnsi="Traditional Arabic" w:cs="Traditional Arabic" w:hint="cs"/>
          <w:color w:val="000000"/>
          <w:sz w:val="92"/>
          <w:szCs w:val="92"/>
          <w:rtl/>
        </w:rPr>
        <w:lastRenderedPageBreak/>
        <w:t xml:space="preserve">البذر، فيصير المعاملة بحد ذاتها لما نجمعها مع بعضها غير محددة، يقول له الإمام: لا، لابد من التحديد الدقيق، يعني إذا تقول: أنا لي الثلثان وخلاص، سواءً البقر أكل نصف المزرعة أو كل المزرعة، </w:t>
      </w:r>
      <w:r w:rsidR="008B4DF4">
        <w:rPr>
          <w:rFonts w:ascii="Traditional Arabic" w:hAnsi="Traditional Arabic" w:cs="Traditional Arabic" w:hint="cs"/>
          <w:color w:val="000000"/>
          <w:sz w:val="92"/>
          <w:szCs w:val="92"/>
          <w:rtl/>
        </w:rPr>
        <w:t>أنت لك تخالف بالقيمة، واضحة لنا الفكرة؟</w:t>
      </w:r>
    </w:p>
    <w:p w14:paraId="6D3B45DD" w14:textId="67D94001" w:rsidR="008B4DF4" w:rsidRDefault="008B4DF4" w:rsidP="0073762C">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 xml:space="preserve">على كل، يبدو أن الرواية الواردة في أكثر من سياق، يعني حملها على </w:t>
      </w:r>
      <w:r>
        <w:rPr>
          <w:rFonts w:ascii="Traditional Arabic" w:hAnsi="Traditional Arabic" w:cs="Traditional Arabic" w:hint="cs"/>
          <w:color w:val="000000"/>
          <w:sz w:val="92"/>
          <w:szCs w:val="92"/>
          <w:rtl/>
        </w:rPr>
        <w:lastRenderedPageBreak/>
        <w:t>المعنى الذي استقربه الشيخ فيه استبعاد، والحمل على المعنى الذي استبعده الشيخ فيه قرب..</w:t>
      </w:r>
    </w:p>
    <w:p w14:paraId="7ABF30B8" w14:textId="77777777" w:rsidR="008B4DF4" w:rsidRDefault="008B4DF4" w:rsidP="0073762C">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إذن كون اللفظ، المعنى الأول هو تمام المناط كما نحن عبرنا، قابل للقبول، من المعاني غير هذين المعنيين أيضاً.</w:t>
      </w:r>
    </w:p>
    <w:p w14:paraId="147949F2" w14:textId="13BCF69C" w:rsidR="008B4DF4" w:rsidRDefault="008B4DF4" w:rsidP="0073762C">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 xml:space="preserve"> من المعاني أن نحمل الرواية على هذا المعنى أيضاً..</w:t>
      </w:r>
    </w:p>
    <w:p w14:paraId="534D8A93" w14:textId="240E0C04" w:rsidR="008B4DF4" w:rsidRDefault="008B4DF4" w:rsidP="0073762C">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(إنما يحلل الكلام ويحرم الكلام)</w:t>
      </w:r>
      <w:r>
        <w:rPr>
          <w:rFonts w:ascii="Traditional Arabic" w:hAnsi="Traditional Arabic" w:cs="Traditional Arabic" w:hint="cs"/>
          <w:color w:val="000000"/>
          <w:sz w:val="92"/>
          <w:szCs w:val="92"/>
          <w:rtl/>
        </w:rPr>
        <w:t>..</w:t>
      </w:r>
    </w:p>
    <w:p w14:paraId="49EFBDAF" w14:textId="21A9CA8A" w:rsidR="008B4DF4" w:rsidRDefault="008B4DF4" w:rsidP="0073762C">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lastRenderedPageBreak/>
        <w:t xml:space="preserve">شوفوا الآن نحن عندنا بعض الألفاظ فعلاً تحلل، وبعض الألفاظ لا تتحقق منها الحلية، يعني يبقى الشيء حراماً، مثلاً في النكاح، نحن ما نستطيع يعني نحقق الحلية الوضعية، الذي هو تحقق الزوجية إلا من خلال ألفاظ خاصة، مثل أنكحتك وزوجتك وما إلى ذلك ومتعتك، لكن لو قالت المرأة مثلاً ألفاظاً غير هذه الألفاظ، مثلاً في </w:t>
      </w:r>
      <w:r>
        <w:rPr>
          <w:rFonts w:ascii="Traditional Arabic" w:hAnsi="Traditional Arabic" w:cs="Traditional Arabic" w:hint="cs"/>
          <w:color w:val="000000"/>
          <w:sz w:val="92"/>
          <w:szCs w:val="92"/>
          <w:rtl/>
        </w:rPr>
        <w:lastRenderedPageBreak/>
        <w:t xml:space="preserve">التعبير الحديث، التعبيرات الحديثة، فيه تعبير مثلاً الذي يسمونه الزواج العرفي، أريد أصير </w:t>
      </w:r>
      <w:proofErr w:type="spellStart"/>
      <w:r>
        <w:rPr>
          <w:rFonts w:ascii="Traditional Arabic" w:hAnsi="Traditional Arabic" w:cs="Traditional Arabic" w:hint="cs"/>
          <w:color w:val="000000"/>
          <w:sz w:val="92"/>
          <w:szCs w:val="92"/>
          <w:rtl/>
        </w:rPr>
        <w:t>معاه</w:t>
      </w:r>
      <w:proofErr w:type="spellEnd"/>
      <w:r>
        <w:rPr>
          <w:rFonts w:ascii="Traditional Arabic" w:hAnsi="Traditional Arabic" w:cs="Traditional Arabic" w:hint="cs"/>
          <w:color w:val="000000"/>
          <w:sz w:val="92"/>
          <w:szCs w:val="92"/>
          <w:rtl/>
        </w:rPr>
        <w:t xml:space="preserve"> كصديقة، أنا صديقتك، هل تحل له؟ </w:t>
      </w:r>
      <w:r>
        <w:rPr>
          <w:rFonts w:ascii="Traditional Arabic" w:hAnsi="Traditional Arabic" w:cs="Traditional Arabic"/>
          <w:color w:val="000000"/>
          <w:sz w:val="92"/>
          <w:szCs w:val="92"/>
          <w:rtl/>
        </w:rPr>
        <w:br/>
      </w:r>
      <w:r>
        <w:rPr>
          <w:rFonts w:ascii="Traditional Arabic" w:hAnsi="Traditional Arabic" w:cs="Traditional Arabic" w:hint="cs"/>
          <w:color w:val="000000"/>
          <w:sz w:val="92"/>
          <w:szCs w:val="92"/>
          <w:rtl/>
        </w:rPr>
        <w:t xml:space="preserve">في الألفاظ القديمة التي مثلاً تقول مثلاً: آجرتك فرجي، هل تحل له؟ متعتك نفسي واضح تحل له، لكن لو أجرت فرجها عليه، مع أن المعنى يمكن يصير يعني في المعنى في السياقين كلاهما في المؤدى واحد، </w:t>
      </w:r>
      <w:r>
        <w:rPr>
          <w:rFonts w:ascii="Traditional Arabic" w:hAnsi="Traditional Arabic" w:cs="Traditional Arabic" w:hint="cs"/>
          <w:color w:val="000000"/>
          <w:sz w:val="92"/>
          <w:szCs w:val="92"/>
          <w:rtl/>
        </w:rPr>
        <w:lastRenderedPageBreak/>
        <w:t xml:space="preserve">متعتك مع تحديد المهر والمدة، مثل آجرتك مع تحديد المهر والمدة، لماذا أحل الشارع بهذا اللفظ، ولم يجعل الزوجية كحكم وضعي تتحقق من خلال ألفاظ أخرى؟ لماذا؟ يقول له الإمام: ترى هذا المراد </w:t>
      </w:r>
      <w:r>
        <w:rPr>
          <w:rFonts w:ascii="Traditional Arabic" w:hAnsi="Traditional Arabic" w:cs="Traditional Arabic" w:hint="cs"/>
          <w:color w:val="000000"/>
          <w:sz w:val="92"/>
          <w:szCs w:val="92"/>
          <w:rtl/>
        </w:rPr>
        <w:t>(إنما يحلل الكلام ويحرم الكلام)</w:t>
      </w:r>
      <w:r>
        <w:rPr>
          <w:rFonts w:ascii="Traditional Arabic" w:hAnsi="Traditional Arabic" w:cs="Traditional Arabic" w:hint="cs"/>
          <w:color w:val="000000"/>
          <w:sz w:val="92"/>
          <w:szCs w:val="92"/>
          <w:rtl/>
        </w:rPr>
        <w:t xml:space="preserve">، يعني ترى بعض الألفاظ تحلل وبعضها </w:t>
      </w:r>
      <w:proofErr w:type="spellStart"/>
      <w:r>
        <w:rPr>
          <w:rFonts w:ascii="Traditional Arabic" w:hAnsi="Traditional Arabic" w:cs="Traditional Arabic" w:hint="cs"/>
          <w:color w:val="000000"/>
          <w:sz w:val="92"/>
          <w:szCs w:val="92"/>
          <w:rtl/>
        </w:rPr>
        <w:t>لاتحلل</w:t>
      </w:r>
      <w:proofErr w:type="spellEnd"/>
      <w:r>
        <w:rPr>
          <w:rFonts w:ascii="Traditional Arabic" w:hAnsi="Traditional Arabic" w:cs="Traditional Arabic" w:hint="cs"/>
          <w:color w:val="000000"/>
          <w:sz w:val="92"/>
          <w:szCs w:val="92"/>
          <w:rtl/>
        </w:rPr>
        <w:t xml:space="preserve">، وإنما تبقى الحرمة، أحد المعاني، ما رأيكم في هذا المعنى؟ </w:t>
      </w:r>
    </w:p>
    <w:p w14:paraId="09CBDE70" w14:textId="4E7D7847" w:rsidR="008B4DF4" w:rsidRDefault="008B4DF4" w:rsidP="0073762C">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lastRenderedPageBreak/>
        <w:t>...</w:t>
      </w:r>
      <w:r>
        <w:rPr>
          <w:rFonts w:ascii="Traditional Arabic" w:hAnsi="Traditional Arabic" w:cs="Traditional Arabic"/>
          <w:color w:val="000000"/>
          <w:sz w:val="92"/>
          <w:szCs w:val="92"/>
          <w:rtl/>
        </w:rPr>
        <w:br/>
      </w:r>
      <w:r>
        <w:rPr>
          <w:rFonts w:ascii="Traditional Arabic" w:hAnsi="Traditional Arabic" w:cs="Traditional Arabic" w:hint="cs"/>
          <w:color w:val="000000"/>
          <w:sz w:val="92"/>
          <w:szCs w:val="92"/>
          <w:rtl/>
        </w:rPr>
        <w:t xml:space="preserve">يعني </w:t>
      </w:r>
      <w:r>
        <w:rPr>
          <w:rFonts w:ascii="Traditional Arabic" w:hAnsi="Traditional Arabic" w:cs="Traditional Arabic" w:hint="cs"/>
          <w:color w:val="000000"/>
          <w:sz w:val="92"/>
          <w:szCs w:val="92"/>
          <w:rtl/>
        </w:rPr>
        <w:t>(إنما يحلل الكلام ويحرم الكلام)</w:t>
      </w:r>
      <w:r>
        <w:rPr>
          <w:rFonts w:ascii="Traditional Arabic" w:hAnsi="Traditional Arabic" w:cs="Traditional Arabic" w:hint="cs"/>
          <w:color w:val="000000"/>
          <w:sz w:val="92"/>
          <w:szCs w:val="92"/>
          <w:rtl/>
        </w:rPr>
        <w:t>، حمل</w:t>
      </w:r>
      <w:r w:rsidR="00F261AD">
        <w:rPr>
          <w:rFonts w:ascii="Traditional Arabic" w:hAnsi="Traditional Arabic" w:cs="Traditional Arabic" w:hint="cs"/>
          <w:color w:val="000000"/>
          <w:sz w:val="92"/>
          <w:szCs w:val="92"/>
          <w:rtl/>
        </w:rPr>
        <w:t xml:space="preserve">ه على هذا المعنى أيضاً فيه شيء من البعد، واضح عندنا ألفاظ تحلل، وألفاظ لا تتحقق منها الحلية، سواءً حلية تكليفية أو حلية وضعية يعني، ما تتحقق، لكن حمل </w:t>
      </w:r>
      <w:r w:rsidR="00F261AD">
        <w:rPr>
          <w:rFonts w:ascii="Traditional Arabic" w:hAnsi="Traditional Arabic" w:cs="Traditional Arabic" w:hint="cs"/>
          <w:color w:val="000000"/>
          <w:sz w:val="92"/>
          <w:szCs w:val="92"/>
          <w:rtl/>
        </w:rPr>
        <w:t>(إنما يحلل الكلام ويحرم الكلام)</w:t>
      </w:r>
      <w:r w:rsidR="00F261AD">
        <w:rPr>
          <w:rFonts w:ascii="Traditional Arabic" w:hAnsi="Traditional Arabic" w:cs="Traditional Arabic" w:hint="cs"/>
          <w:color w:val="000000"/>
          <w:sz w:val="92"/>
          <w:szCs w:val="92"/>
          <w:rtl/>
        </w:rPr>
        <w:t xml:space="preserve"> على هذا المعنى فيه شيء من البعد أيضاً كما لا يخفى علينا، يعني لا </w:t>
      </w:r>
      <w:r w:rsidR="00F261AD">
        <w:rPr>
          <w:rFonts w:ascii="Traditional Arabic" w:hAnsi="Traditional Arabic" w:cs="Traditional Arabic" w:hint="cs"/>
          <w:color w:val="000000"/>
          <w:sz w:val="92"/>
          <w:szCs w:val="92"/>
          <w:rtl/>
        </w:rPr>
        <w:lastRenderedPageBreak/>
        <w:t xml:space="preserve">يسوغ لنا أن نورد أي احتمال من الاحتمالات ثم نحمل فقه الرواية عليه، المسألة ليست مجرد يعني احتمال، احتمال لابد أن يكون فيه قرب من الواقع، فالاحتمالات التي فيها قرب من الواقع هي الاحتمالات المعتبرة، يعني التي تصير أنت </w:t>
      </w:r>
      <w:proofErr w:type="spellStart"/>
      <w:r w:rsidR="00F261AD">
        <w:rPr>
          <w:rFonts w:ascii="Traditional Arabic" w:hAnsi="Traditional Arabic" w:cs="Traditional Arabic" w:hint="cs"/>
          <w:color w:val="000000"/>
          <w:sz w:val="92"/>
          <w:szCs w:val="92"/>
          <w:rtl/>
        </w:rPr>
        <w:t>تستذوق</w:t>
      </w:r>
      <w:proofErr w:type="spellEnd"/>
      <w:r w:rsidR="00F261AD">
        <w:rPr>
          <w:rFonts w:ascii="Traditional Arabic" w:hAnsi="Traditional Arabic" w:cs="Traditional Arabic" w:hint="cs"/>
          <w:color w:val="000000"/>
          <w:sz w:val="92"/>
          <w:szCs w:val="92"/>
          <w:rtl/>
        </w:rPr>
        <w:t xml:space="preserve"> هذا المعنى، مثلاً إذا الآن قلنا: مناط الحلية والتحريم في </w:t>
      </w:r>
      <w:r w:rsidR="00F261AD" w:rsidRPr="00F261AD">
        <w:rPr>
          <w:rFonts w:ascii="Traditional Arabic" w:hAnsi="Traditional Arabic" w:cs="Traditional Arabic" w:hint="cs"/>
          <w:color w:val="000000"/>
          <w:sz w:val="92"/>
          <w:szCs w:val="92"/>
          <w:rtl/>
        </w:rPr>
        <w:t>النقل والانتقال</w:t>
      </w:r>
      <w:r w:rsidR="00F261AD">
        <w:rPr>
          <w:rFonts w:ascii="Traditional Arabic" w:hAnsi="Traditional Arabic" w:cs="Traditional Arabic" w:hint="cs"/>
          <w:color w:val="000000"/>
          <w:sz w:val="92"/>
          <w:szCs w:val="92"/>
          <w:rtl/>
        </w:rPr>
        <w:t xml:space="preserve"> للملكيتين، ملكية </w:t>
      </w:r>
      <w:r w:rsidR="00F261AD">
        <w:rPr>
          <w:rFonts w:ascii="Traditional Arabic" w:hAnsi="Traditional Arabic" w:cs="Traditional Arabic" w:hint="cs"/>
          <w:color w:val="000000"/>
          <w:sz w:val="92"/>
          <w:szCs w:val="92"/>
          <w:rtl/>
        </w:rPr>
        <w:lastRenderedPageBreak/>
        <w:t xml:space="preserve">الثمن والمثمن بالكلام، هذا معنى واضح، ونحن أيضاً قد يتبادر إلى أذهاننا هذا، لكن يرد إشكال على المعنى الأول، يعني كون الإمام يتحدث بأن مناط الحلية والحرمة باللفظ، ليس معناه أنه يعني، لعل هذا الحصر بلحاظ يعني بلحاظ المحادثة، ليس بلحاظ الواقع، لأن المعاطاة كما يقال هي بيع عقلائي في كل مجتمع من المجتمعات، الكلام </w:t>
      </w:r>
      <w:r w:rsidR="00F261AD">
        <w:rPr>
          <w:rFonts w:ascii="Traditional Arabic" w:hAnsi="Traditional Arabic" w:cs="Traditional Arabic" w:hint="cs"/>
          <w:color w:val="000000"/>
          <w:sz w:val="92"/>
          <w:szCs w:val="92"/>
          <w:rtl/>
        </w:rPr>
        <w:lastRenderedPageBreak/>
        <w:t xml:space="preserve">في البيوع الخطيرة في السابق صح ما كان هناك بيوع خطيرة يعني يحققها العرف </w:t>
      </w:r>
      <w:proofErr w:type="spellStart"/>
      <w:r w:rsidR="00F261AD">
        <w:rPr>
          <w:rFonts w:ascii="Traditional Arabic" w:hAnsi="Traditional Arabic" w:cs="Traditional Arabic" w:hint="cs"/>
          <w:color w:val="000000"/>
          <w:sz w:val="92"/>
          <w:szCs w:val="92"/>
          <w:rtl/>
        </w:rPr>
        <w:t>العقلائي</w:t>
      </w:r>
      <w:proofErr w:type="spellEnd"/>
      <w:r w:rsidR="00F261AD">
        <w:rPr>
          <w:rFonts w:ascii="Traditional Arabic" w:hAnsi="Traditional Arabic" w:cs="Traditional Arabic" w:hint="cs"/>
          <w:color w:val="000000"/>
          <w:sz w:val="92"/>
          <w:szCs w:val="92"/>
          <w:rtl/>
        </w:rPr>
        <w:t xml:space="preserve"> إلا من خلال الألفاظ، لماذا؟ لأنه يصعب على الناس تقييد الأمور وتحقيق الالتزام من الطرفين، لكن الآن في زماننا، حتى لو ما جاب هذه الألفاظ، الالتزام واضح وبين، مثل كما عبرنا بالأمس الماضي، الشيكات المصدقة وما إلى ذلك من الأمور، هناك إذن </w:t>
      </w:r>
      <w:r w:rsidR="00F261AD">
        <w:rPr>
          <w:rFonts w:ascii="Traditional Arabic" w:hAnsi="Traditional Arabic" w:cs="Traditional Arabic" w:hint="cs"/>
          <w:color w:val="000000"/>
          <w:sz w:val="92"/>
          <w:szCs w:val="92"/>
          <w:rtl/>
        </w:rPr>
        <w:lastRenderedPageBreak/>
        <w:t xml:space="preserve">فارق كبير بلحاظ المعاملات الوقتية، يعني في بعض الأحيان بعض المعاملات في وقت ما يتحدد، مثل أنا ضربت مثالاً: في السابق كان التحجير هو الذي يحدد الأرض، يعني العقار، لكن تعال الآن، حجر على أرض، تقول: أنا الآن حددت هذه الأرض، أحد يقبل أن التحجير يحدد الأرض هذه الأيام؟ يعني لابد فيه بالجي بي إس، يعني تحددها </w:t>
      </w:r>
      <w:r w:rsidR="00F261AD">
        <w:rPr>
          <w:rFonts w:ascii="Traditional Arabic" w:hAnsi="Traditional Arabic" w:cs="Traditional Arabic" w:hint="cs"/>
          <w:color w:val="000000"/>
          <w:sz w:val="92"/>
          <w:szCs w:val="92"/>
          <w:rtl/>
        </w:rPr>
        <w:lastRenderedPageBreak/>
        <w:t>بشكل دقيق جداً، بالمليمتر، لكن</w:t>
      </w:r>
      <w:r w:rsidR="00862709">
        <w:rPr>
          <w:rFonts w:ascii="Traditional Arabic" w:hAnsi="Traditional Arabic" w:cs="Traditional Arabic" w:hint="cs"/>
          <w:color w:val="000000"/>
          <w:sz w:val="92"/>
          <w:szCs w:val="92"/>
          <w:rtl/>
        </w:rPr>
        <w:t xml:space="preserve"> بما أن الوسائل كانت في ذلك الزمان وسائل بداية، فالعرف </w:t>
      </w:r>
      <w:proofErr w:type="spellStart"/>
      <w:r w:rsidR="00862709">
        <w:rPr>
          <w:rFonts w:ascii="Traditional Arabic" w:hAnsi="Traditional Arabic" w:cs="Traditional Arabic" w:hint="cs"/>
          <w:color w:val="000000"/>
          <w:sz w:val="92"/>
          <w:szCs w:val="92"/>
          <w:rtl/>
        </w:rPr>
        <w:t>العقلائي</w:t>
      </w:r>
      <w:proofErr w:type="spellEnd"/>
      <w:r w:rsidR="00862709">
        <w:rPr>
          <w:rFonts w:ascii="Traditional Arabic" w:hAnsi="Traditional Arabic" w:cs="Traditional Arabic" w:hint="cs"/>
          <w:color w:val="000000"/>
          <w:sz w:val="92"/>
          <w:szCs w:val="92"/>
          <w:rtl/>
        </w:rPr>
        <w:t xml:space="preserve"> يسير على وفق تلكم الوسائل التي فيها شيء من تسيير أمور الناس، فلما يتطور العرف، لابد أن تسير على وفق هذا التصور الهائل الذي يعني يحقق التحديد الدقيق، ولذلك تشوفون مثلاً من باب المثال، شوفوا أول مثلاً القبلة، القبلة كانت تتحدد </w:t>
      </w:r>
      <w:r w:rsidR="00862709">
        <w:rPr>
          <w:rFonts w:ascii="Traditional Arabic" w:hAnsi="Traditional Arabic" w:cs="Traditional Arabic" w:hint="cs"/>
          <w:color w:val="000000"/>
          <w:sz w:val="92"/>
          <w:szCs w:val="92"/>
          <w:rtl/>
        </w:rPr>
        <w:lastRenderedPageBreak/>
        <w:t xml:space="preserve">مثلاً الواحد بالشكل العرفي، يعني ما فيه دقي، لكن الآن بعض الفقهاء يقول: لا، لابد من التحديد الدقي، لأن التحديد الدقي ممكن، مع أنه يوجد روايات قد يستفاد منها، قد أقول، يستفاد منها عدم التحديد الدقي، أن التحديد الدقي ليس بشرط، ولكن تحمل هذه الروايات بلحاظ تلكم الأزمنة السابقة، أنه لا يمكن التحديد، أما في زماننا هذا، </w:t>
      </w:r>
      <w:r w:rsidR="00862709">
        <w:rPr>
          <w:rFonts w:ascii="Traditional Arabic" w:hAnsi="Traditional Arabic" w:cs="Traditional Arabic" w:hint="cs"/>
          <w:color w:val="000000"/>
          <w:sz w:val="92"/>
          <w:szCs w:val="92"/>
          <w:rtl/>
        </w:rPr>
        <w:lastRenderedPageBreak/>
        <w:t xml:space="preserve">التحديد دقي، </w:t>
      </w:r>
      <w:proofErr w:type="spellStart"/>
      <w:r w:rsidR="00862709">
        <w:rPr>
          <w:rFonts w:ascii="Traditional Arabic" w:hAnsi="Traditional Arabic" w:cs="Traditional Arabic" w:hint="cs"/>
          <w:color w:val="000000"/>
          <w:sz w:val="92"/>
          <w:szCs w:val="92"/>
          <w:rtl/>
        </w:rPr>
        <w:t>ومتاج</w:t>
      </w:r>
      <w:proofErr w:type="spellEnd"/>
      <w:r w:rsidR="00862709">
        <w:rPr>
          <w:rFonts w:ascii="Traditional Arabic" w:hAnsi="Traditional Arabic" w:cs="Traditional Arabic" w:hint="cs"/>
          <w:color w:val="000000"/>
          <w:sz w:val="92"/>
          <w:szCs w:val="92"/>
          <w:rtl/>
        </w:rPr>
        <w:t xml:space="preserve"> للجميع، فلذلك لابد نعم، لابد من التحديد الدقي في القبلة، نفسك الكلام يعني في فقه الرواية..</w:t>
      </w:r>
    </w:p>
    <w:p w14:paraId="3E7C1722" w14:textId="2C09036A" w:rsidR="00862709" w:rsidRDefault="00862709" w:rsidP="0073762C">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 xml:space="preserve">من المعاني أيضاً التي قيلت في فقه هذه الرواية: المراد بالكلام هو الكلام باعتبار وجوده وعدمه، كيف الكلام باعتبار وجوده وعدمه؟ يعني نحن نشوفه الآن، لما أنا، شخص يأتي إليّ، ويطلب مني شيئاً، من </w:t>
      </w:r>
      <w:r>
        <w:rPr>
          <w:rFonts w:ascii="Traditional Arabic" w:hAnsi="Traditional Arabic" w:cs="Traditional Arabic" w:hint="cs"/>
          <w:color w:val="000000"/>
          <w:sz w:val="92"/>
          <w:szCs w:val="92"/>
          <w:rtl/>
        </w:rPr>
        <w:lastRenderedPageBreak/>
        <w:t xml:space="preserve">أملاكي، أأذن له فيما طلب، فألاحظ أن إعطاء الأذن لمن طلب التصرف في شيء من أملاكي يحلل، هو طلب مني، ولكني لم أأذن له، إما أن أصرح بعد الأذن أو لا أصرح، فالإمام </w:t>
      </w:r>
      <w:r w:rsidRPr="00862709">
        <w:rPr>
          <w:rFonts w:ascii="Traditional Arabic" w:hAnsi="Traditional Arabic" w:cs="Traditional Arabic" w:hint="cs"/>
          <w:color w:val="000000"/>
          <w:sz w:val="92"/>
          <w:szCs w:val="92"/>
          <w:rtl/>
        </w:rPr>
        <w:t>عليه السلام</w:t>
      </w:r>
      <w:r>
        <w:rPr>
          <w:rFonts w:ascii="Traditional Arabic" w:hAnsi="Traditional Arabic" w:cs="Traditional Arabic" w:hint="cs"/>
          <w:color w:val="000000"/>
          <w:sz w:val="92"/>
          <w:szCs w:val="92"/>
          <w:rtl/>
        </w:rPr>
        <w:t xml:space="preserve"> عندما يقول: </w:t>
      </w:r>
      <w:r>
        <w:rPr>
          <w:rFonts w:ascii="Traditional Arabic" w:hAnsi="Traditional Arabic" w:cs="Traditional Arabic" w:hint="cs"/>
          <w:color w:val="000000"/>
          <w:sz w:val="92"/>
          <w:szCs w:val="92"/>
          <w:rtl/>
        </w:rPr>
        <w:t>(إنما يحلل الكلام ويحرم الكلام)</w:t>
      </w:r>
      <w:r>
        <w:rPr>
          <w:rFonts w:ascii="Traditional Arabic" w:hAnsi="Traditional Arabic" w:cs="Traditional Arabic" w:hint="cs"/>
          <w:color w:val="000000"/>
          <w:sz w:val="92"/>
          <w:szCs w:val="92"/>
          <w:rtl/>
        </w:rPr>
        <w:t xml:space="preserve"> ماذا يريد؟ </w:t>
      </w:r>
    </w:p>
    <w:p w14:paraId="70D4D4B1" w14:textId="379E787C" w:rsidR="00862709" w:rsidRDefault="00862709" w:rsidP="0073762C">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إن وجد الكلام حلل، إن انعدم الكلام بقي الشيء على حرمته..</w:t>
      </w:r>
    </w:p>
    <w:p w14:paraId="5580F008" w14:textId="08AFAB7B" w:rsidR="00862709" w:rsidRDefault="00862709" w:rsidP="0073762C">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lastRenderedPageBreak/>
        <w:t>...</w:t>
      </w:r>
    </w:p>
    <w:p w14:paraId="565252B1" w14:textId="14F067E8" w:rsidR="00862709" w:rsidRDefault="00862709" w:rsidP="0073762C">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 xml:space="preserve">لا، هذا عاد فيه نصوص خاصة، مثل تلبية الأخرس، يعني أليست التلبية شرط، فيه، إما الأخرس مثلاً يصير عنده وكيل، وهذه الأيام بعد الأخرس فيه يعني يتعلم لغة إشارة، ولغة جميلة جداً، في كثير من الأشياء يعرفها، يعني يصير عنده قرب يمكن أكثر من خمسين بالمائة من الواحد الذي يتلفظ، يعني يدرك </w:t>
      </w:r>
      <w:r>
        <w:rPr>
          <w:rFonts w:ascii="Traditional Arabic" w:hAnsi="Traditional Arabic" w:cs="Traditional Arabic" w:hint="cs"/>
          <w:color w:val="000000"/>
          <w:sz w:val="92"/>
          <w:szCs w:val="92"/>
          <w:rtl/>
        </w:rPr>
        <w:lastRenderedPageBreak/>
        <w:t>المعاني بشكل دقيق</w:t>
      </w:r>
      <w:r w:rsidR="00F97826">
        <w:rPr>
          <w:rFonts w:ascii="Traditional Arabic" w:hAnsi="Traditional Arabic" w:cs="Traditional Arabic" w:hint="cs"/>
          <w:color w:val="000000"/>
          <w:sz w:val="92"/>
          <w:szCs w:val="92"/>
          <w:rtl/>
        </w:rPr>
        <w:t xml:space="preserve"> بلغة الإشارة، ولذلك تشوفون فيه تراجم للغة الإشارة، حتى نشرات الأخبار والمقالات العلمية والإحصاءات، كله هذا يعني، فتشوف هذا الذي يدرس لغة الإشارة، يعني فعلاً هذا لفظه مثل ما ورد، سين بلال شين عند </w:t>
      </w:r>
      <w:r w:rsidR="00F97826" w:rsidRPr="00F97826">
        <w:rPr>
          <w:rFonts w:ascii="Traditional Arabic" w:hAnsi="Traditional Arabic" w:cs="Traditional Arabic" w:hint="cs"/>
          <w:color w:val="000000"/>
          <w:sz w:val="92"/>
          <w:szCs w:val="92"/>
          <w:rtl/>
        </w:rPr>
        <w:t>الله تبارك وتعالى</w:t>
      </w:r>
      <w:r w:rsidR="00F97826">
        <w:rPr>
          <w:rFonts w:ascii="Traditional Arabic" w:hAnsi="Traditional Arabic" w:cs="Traditional Arabic" w:hint="cs"/>
          <w:color w:val="000000"/>
          <w:sz w:val="92"/>
          <w:szCs w:val="92"/>
          <w:rtl/>
        </w:rPr>
        <w:t xml:space="preserve">، لماذا لا، فهذا أيضاً </w:t>
      </w:r>
      <w:r w:rsidR="00F97826">
        <w:rPr>
          <w:rFonts w:ascii="Traditional Arabic" w:hAnsi="Traditional Arabic" w:cs="Traditional Arabic" w:hint="cs"/>
          <w:color w:val="000000"/>
          <w:sz w:val="92"/>
          <w:szCs w:val="92"/>
          <w:rtl/>
        </w:rPr>
        <w:t>(إنما يحلل الكلام ويحرم الكلام)</w:t>
      </w:r>
      <w:r w:rsidR="00F97826">
        <w:rPr>
          <w:rFonts w:ascii="Traditional Arabic" w:hAnsi="Traditional Arabic" w:cs="Traditional Arabic" w:hint="cs"/>
          <w:color w:val="000000"/>
          <w:sz w:val="92"/>
          <w:szCs w:val="92"/>
          <w:rtl/>
        </w:rPr>
        <w:t xml:space="preserve"> يعني الكلام إن وجد أحل </w:t>
      </w:r>
      <w:r w:rsidR="00F97826">
        <w:rPr>
          <w:rFonts w:ascii="Traditional Arabic" w:hAnsi="Traditional Arabic" w:cs="Traditional Arabic" w:hint="cs"/>
          <w:color w:val="000000"/>
          <w:sz w:val="92"/>
          <w:szCs w:val="92"/>
          <w:rtl/>
        </w:rPr>
        <w:lastRenderedPageBreak/>
        <w:t>الشيء، وإن انعدم لم يتحقق ولم يوجد حرم عليك الشيء، هذا أحد المعاني الأربعة.</w:t>
      </w:r>
    </w:p>
    <w:p w14:paraId="65CEFE07" w14:textId="488BFC53" w:rsidR="00F97826" w:rsidRDefault="00F97826" w:rsidP="0073762C">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 xml:space="preserve">وهناك معنيان آخران، </w:t>
      </w:r>
      <w:proofErr w:type="spellStart"/>
      <w:r>
        <w:rPr>
          <w:rFonts w:ascii="Traditional Arabic" w:hAnsi="Traditional Arabic" w:cs="Traditional Arabic" w:hint="cs"/>
          <w:color w:val="000000"/>
          <w:sz w:val="92"/>
          <w:szCs w:val="92"/>
          <w:rtl/>
        </w:rPr>
        <w:t>أحدهمها</w:t>
      </w:r>
      <w:proofErr w:type="spellEnd"/>
      <w:r>
        <w:rPr>
          <w:rFonts w:ascii="Traditional Arabic" w:hAnsi="Traditional Arabic" w:cs="Traditional Arabic" w:hint="cs"/>
          <w:color w:val="000000"/>
          <w:sz w:val="92"/>
          <w:szCs w:val="92"/>
          <w:rtl/>
        </w:rPr>
        <w:t xml:space="preserve"> للمحقق </w:t>
      </w:r>
      <w:proofErr w:type="spellStart"/>
      <w:r>
        <w:rPr>
          <w:rFonts w:ascii="Traditional Arabic" w:hAnsi="Traditional Arabic" w:cs="Traditional Arabic" w:hint="cs"/>
          <w:color w:val="000000"/>
          <w:sz w:val="92"/>
          <w:szCs w:val="92"/>
          <w:rtl/>
        </w:rPr>
        <w:t>النائيني</w:t>
      </w:r>
      <w:proofErr w:type="spellEnd"/>
      <w:r>
        <w:rPr>
          <w:rFonts w:ascii="Traditional Arabic" w:hAnsi="Traditional Arabic" w:cs="Traditional Arabic" w:hint="cs"/>
          <w:color w:val="000000"/>
          <w:sz w:val="92"/>
          <w:szCs w:val="92"/>
          <w:rtl/>
        </w:rPr>
        <w:t xml:space="preserve"> (يرحمه الله)، والآخر للمحقق </w:t>
      </w:r>
      <w:proofErr w:type="spellStart"/>
      <w:r>
        <w:rPr>
          <w:rFonts w:ascii="Traditional Arabic" w:hAnsi="Traditional Arabic" w:cs="Traditional Arabic" w:hint="cs"/>
          <w:color w:val="000000"/>
          <w:sz w:val="92"/>
          <w:szCs w:val="92"/>
          <w:rtl/>
        </w:rPr>
        <w:t>الإصفهاني</w:t>
      </w:r>
      <w:proofErr w:type="spellEnd"/>
      <w:r>
        <w:rPr>
          <w:rFonts w:ascii="Traditional Arabic" w:hAnsi="Traditional Arabic" w:cs="Traditional Arabic" w:hint="cs"/>
          <w:color w:val="000000"/>
          <w:sz w:val="92"/>
          <w:szCs w:val="92"/>
          <w:rtl/>
        </w:rPr>
        <w:t xml:space="preserve"> (قدس الله نفسه)، سنأتي على المعنيين الأخيرين، حتى تصير عندنا ستة معاني، ولكن نشوف نحن كل المعاني يعني ليست مجرد احتمال من هذه </w:t>
      </w:r>
      <w:r>
        <w:rPr>
          <w:rFonts w:ascii="Traditional Arabic" w:hAnsi="Traditional Arabic" w:cs="Traditional Arabic" w:hint="cs"/>
          <w:color w:val="000000"/>
          <w:sz w:val="92"/>
          <w:szCs w:val="92"/>
          <w:rtl/>
        </w:rPr>
        <w:lastRenderedPageBreak/>
        <w:t>الاحتمالات، المدار في فقه الرواية على أن يكون الاحتمال فيه شيء من القرب للواقع.</w:t>
      </w:r>
    </w:p>
    <w:p w14:paraId="745B6D26" w14:textId="77777777" w:rsidR="00F97826" w:rsidRPr="00EF7E24" w:rsidRDefault="00F97826">
      <w:pPr>
        <w:rPr>
          <w:rFonts w:ascii="Traditional Arabic" w:hAnsi="Traditional Arabic" w:cs="Traditional Arabic"/>
          <w:sz w:val="72"/>
          <w:szCs w:val="72"/>
        </w:rPr>
      </w:pPr>
      <w:r>
        <w:rPr>
          <w:rFonts w:ascii="Traditional Arabic" w:hAnsi="Traditional Arabic" w:cs="Traditional Arabic" w:hint="cs"/>
          <w:sz w:val="72"/>
          <w:szCs w:val="72"/>
          <w:rtl/>
        </w:rPr>
        <w:t xml:space="preserve">وصلى الله وسلم وزاد وبارك على سيدنا ونبينا محمد </w:t>
      </w:r>
      <w:proofErr w:type="spellStart"/>
      <w:r>
        <w:rPr>
          <w:rFonts w:ascii="Traditional Arabic" w:hAnsi="Traditional Arabic" w:cs="Traditional Arabic" w:hint="cs"/>
          <w:sz w:val="72"/>
          <w:szCs w:val="72"/>
          <w:rtl/>
        </w:rPr>
        <w:t>وآله</w:t>
      </w:r>
      <w:proofErr w:type="spellEnd"/>
      <w:r>
        <w:rPr>
          <w:rFonts w:ascii="Traditional Arabic" w:hAnsi="Traditional Arabic" w:cs="Traditional Arabic" w:hint="cs"/>
          <w:sz w:val="72"/>
          <w:szCs w:val="72"/>
          <w:rtl/>
        </w:rPr>
        <w:t xml:space="preserve"> أجمعين الطيبين الطاهرين.</w:t>
      </w:r>
    </w:p>
    <w:p w14:paraId="3D5BC608" w14:textId="5015EE15" w:rsidR="00F97826" w:rsidRPr="00F97826" w:rsidRDefault="00F97826" w:rsidP="0073762C">
      <w:pPr>
        <w:rPr>
          <w:rFonts w:ascii="Traditional Arabic" w:hAnsi="Traditional Arabic" w:cs="Traditional Arabic"/>
          <w:color w:val="000000"/>
          <w:sz w:val="92"/>
          <w:szCs w:val="92"/>
          <w:rtl/>
        </w:rPr>
      </w:pPr>
    </w:p>
    <w:p w14:paraId="01CE9669" w14:textId="77777777" w:rsidR="008B4DF4" w:rsidRPr="0073762C" w:rsidRDefault="008B4DF4" w:rsidP="0073762C">
      <w:pPr>
        <w:rPr>
          <w:rFonts w:ascii="Traditional Arabic" w:hAnsi="Traditional Arabic" w:cs="Traditional Arabic"/>
          <w:color w:val="000000"/>
          <w:sz w:val="92"/>
          <w:szCs w:val="92"/>
        </w:rPr>
      </w:pPr>
    </w:p>
    <w:sectPr w:rsidR="008B4DF4" w:rsidRPr="0073762C" w:rsidSect="005617C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E5C"/>
    <w:rsid w:val="00020F4C"/>
    <w:rsid w:val="00035FF8"/>
    <w:rsid w:val="00057B42"/>
    <w:rsid w:val="000668E7"/>
    <w:rsid w:val="00094E20"/>
    <w:rsid w:val="000A6CBD"/>
    <w:rsid w:val="000B7F2A"/>
    <w:rsid w:val="000C0309"/>
    <w:rsid w:val="000E066C"/>
    <w:rsid w:val="0010652E"/>
    <w:rsid w:val="00174E45"/>
    <w:rsid w:val="001900F8"/>
    <w:rsid w:val="001C44A4"/>
    <w:rsid w:val="002442BD"/>
    <w:rsid w:val="002E7103"/>
    <w:rsid w:val="003051AC"/>
    <w:rsid w:val="0036169A"/>
    <w:rsid w:val="003839F1"/>
    <w:rsid w:val="003F43E6"/>
    <w:rsid w:val="0041289D"/>
    <w:rsid w:val="00424235"/>
    <w:rsid w:val="0051477C"/>
    <w:rsid w:val="005617CE"/>
    <w:rsid w:val="00562614"/>
    <w:rsid w:val="00582C63"/>
    <w:rsid w:val="005B65B0"/>
    <w:rsid w:val="005E02D9"/>
    <w:rsid w:val="005F2691"/>
    <w:rsid w:val="00674019"/>
    <w:rsid w:val="006964CC"/>
    <w:rsid w:val="006E2A1E"/>
    <w:rsid w:val="00721EA5"/>
    <w:rsid w:val="0073569D"/>
    <w:rsid w:val="0073762C"/>
    <w:rsid w:val="00796E4A"/>
    <w:rsid w:val="007F6554"/>
    <w:rsid w:val="00862709"/>
    <w:rsid w:val="00862DD2"/>
    <w:rsid w:val="008737C8"/>
    <w:rsid w:val="00891127"/>
    <w:rsid w:val="008933E4"/>
    <w:rsid w:val="008B4DF4"/>
    <w:rsid w:val="008E3691"/>
    <w:rsid w:val="00903D4A"/>
    <w:rsid w:val="0094072B"/>
    <w:rsid w:val="00976ACF"/>
    <w:rsid w:val="009E5140"/>
    <w:rsid w:val="00A04C47"/>
    <w:rsid w:val="00AC132B"/>
    <w:rsid w:val="00AF5E5C"/>
    <w:rsid w:val="00AF7972"/>
    <w:rsid w:val="00B067AE"/>
    <w:rsid w:val="00B21A08"/>
    <w:rsid w:val="00B62376"/>
    <w:rsid w:val="00B74865"/>
    <w:rsid w:val="00B830C9"/>
    <w:rsid w:val="00B84F5A"/>
    <w:rsid w:val="00B85EB2"/>
    <w:rsid w:val="00BC3FED"/>
    <w:rsid w:val="00BC7D2D"/>
    <w:rsid w:val="00BD7932"/>
    <w:rsid w:val="00BE2509"/>
    <w:rsid w:val="00BE68BB"/>
    <w:rsid w:val="00BF057A"/>
    <w:rsid w:val="00C10719"/>
    <w:rsid w:val="00C32521"/>
    <w:rsid w:val="00C41D77"/>
    <w:rsid w:val="00C60182"/>
    <w:rsid w:val="00CC2C5A"/>
    <w:rsid w:val="00CF2D1F"/>
    <w:rsid w:val="00D04FA7"/>
    <w:rsid w:val="00D22D4B"/>
    <w:rsid w:val="00D326DE"/>
    <w:rsid w:val="00D47FA5"/>
    <w:rsid w:val="00DA75D0"/>
    <w:rsid w:val="00DC3065"/>
    <w:rsid w:val="00E65750"/>
    <w:rsid w:val="00EB3C66"/>
    <w:rsid w:val="00F01BF1"/>
    <w:rsid w:val="00F13887"/>
    <w:rsid w:val="00F14CB4"/>
    <w:rsid w:val="00F261AD"/>
    <w:rsid w:val="00F31895"/>
    <w:rsid w:val="00F33EEA"/>
    <w:rsid w:val="00F50721"/>
    <w:rsid w:val="00F6111A"/>
    <w:rsid w:val="00F978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33AE3"/>
  <w15:chartTrackingRefBased/>
  <w15:docId w15:val="{C2A19AFC-2E91-44A6-9328-4C46D804A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D77"/>
    <w:pPr>
      <w:bidi/>
    </w:pPr>
    <w:rPr>
      <w:sz w:val="24"/>
      <w:szCs w:val="24"/>
    </w:rPr>
  </w:style>
  <w:style w:type="paragraph" w:styleId="1">
    <w:name w:val="heading 1"/>
    <w:basedOn w:val="a"/>
    <w:next w:val="a"/>
    <w:link w:val="1Char1"/>
    <w:uiPriority w:val="9"/>
    <w:qFormat/>
    <w:rsid w:val="00C41D77"/>
    <w:pPr>
      <w:keepNext/>
      <w:spacing w:before="240" w:after="60"/>
      <w:outlineLvl w:val="0"/>
    </w:pPr>
    <w:rPr>
      <w:rFonts w:ascii="Cambria" w:hAnsi="Cambria"/>
      <w:b/>
      <w:bCs/>
      <w:kern w:val="32"/>
      <w:sz w:val="32"/>
      <w:szCs w:val="32"/>
    </w:rPr>
  </w:style>
  <w:style w:type="paragraph" w:styleId="2">
    <w:name w:val="heading 2"/>
    <w:basedOn w:val="a"/>
    <w:next w:val="a"/>
    <w:link w:val="2Char"/>
    <w:uiPriority w:val="9"/>
    <w:unhideWhenUsed/>
    <w:qFormat/>
    <w:rsid w:val="00C41D77"/>
    <w:pPr>
      <w:keepNext/>
      <w:spacing w:before="240" w:after="60"/>
      <w:outlineLvl w:val="1"/>
    </w:pPr>
    <w:rPr>
      <w:rFonts w:ascii="Cambria" w:hAnsi="Cambria"/>
      <w:b/>
      <w:bCs/>
      <w:i/>
      <w:iCs/>
      <w:sz w:val="28"/>
      <w:szCs w:val="28"/>
    </w:rPr>
  </w:style>
  <w:style w:type="paragraph" w:styleId="3">
    <w:name w:val="heading 3"/>
    <w:basedOn w:val="a"/>
    <w:next w:val="a"/>
    <w:link w:val="3Char"/>
    <w:uiPriority w:val="9"/>
    <w:unhideWhenUsed/>
    <w:qFormat/>
    <w:rsid w:val="00C41D77"/>
    <w:pPr>
      <w:keepNext/>
      <w:spacing w:before="240" w:after="60"/>
      <w:outlineLvl w:val="2"/>
    </w:pPr>
    <w:rPr>
      <w:rFonts w:ascii="Cambria" w:hAnsi="Cambria"/>
      <w:b/>
      <w:bCs/>
      <w:sz w:val="26"/>
      <w:szCs w:val="26"/>
    </w:rPr>
  </w:style>
  <w:style w:type="paragraph" w:styleId="4">
    <w:name w:val="heading 4"/>
    <w:basedOn w:val="a"/>
    <w:link w:val="4Char"/>
    <w:uiPriority w:val="9"/>
    <w:qFormat/>
    <w:rsid w:val="00C41D77"/>
    <w:pPr>
      <w:bidi w:val="0"/>
      <w:spacing w:before="100" w:beforeAutospacing="1" w:after="100" w:afterAutospacing="1"/>
      <w:outlineLvl w:val="3"/>
    </w:pPr>
    <w:rPr>
      <w:b/>
      <w:bCs/>
    </w:rPr>
  </w:style>
  <w:style w:type="paragraph" w:styleId="5">
    <w:name w:val="heading 5"/>
    <w:basedOn w:val="a"/>
    <w:next w:val="a"/>
    <w:link w:val="5Char"/>
    <w:uiPriority w:val="9"/>
    <w:unhideWhenUsed/>
    <w:qFormat/>
    <w:rsid w:val="00C41D77"/>
    <w:pPr>
      <w:spacing w:before="240" w:after="60"/>
      <w:outlineLvl w:val="4"/>
    </w:pPr>
    <w:rPr>
      <w:rFonts w:ascii="Calibri" w:hAnsi="Calibri" w:cs="Arial"/>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uiPriority w:val="9"/>
    <w:rsid w:val="00C41D77"/>
    <w:rPr>
      <w:rFonts w:asciiTheme="majorHAnsi" w:eastAsiaTheme="majorEastAsia" w:hAnsiTheme="majorHAnsi" w:cstheme="majorBidi"/>
      <w:color w:val="2F5496" w:themeColor="accent1" w:themeShade="BF"/>
      <w:sz w:val="32"/>
      <w:szCs w:val="32"/>
    </w:rPr>
  </w:style>
  <w:style w:type="character" w:customStyle="1" w:styleId="1Char1">
    <w:name w:val="العنوان 1 Char1"/>
    <w:link w:val="1"/>
    <w:uiPriority w:val="9"/>
    <w:rsid w:val="00C41D77"/>
    <w:rPr>
      <w:rFonts w:ascii="Cambria" w:hAnsi="Cambria"/>
      <w:b/>
      <w:bCs/>
      <w:kern w:val="32"/>
      <w:sz w:val="32"/>
      <w:szCs w:val="32"/>
    </w:rPr>
  </w:style>
  <w:style w:type="character" w:customStyle="1" w:styleId="2Char">
    <w:name w:val="عنوان 2 Char"/>
    <w:link w:val="2"/>
    <w:uiPriority w:val="9"/>
    <w:rsid w:val="00C41D77"/>
    <w:rPr>
      <w:rFonts w:ascii="Cambria" w:hAnsi="Cambria"/>
      <w:b/>
      <w:bCs/>
      <w:i/>
      <w:iCs/>
      <w:sz w:val="28"/>
      <w:szCs w:val="28"/>
    </w:rPr>
  </w:style>
  <w:style w:type="character" w:customStyle="1" w:styleId="3Char">
    <w:name w:val="عنوان 3 Char"/>
    <w:link w:val="3"/>
    <w:uiPriority w:val="9"/>
    <w:rsid w:val="00C41D77"/>
    <w:rPr>
      <w:rFonts w:ascii="Cambria" w:hAnsi="Cambria"/>
      <w:b/>
      <w:bCs/>
      <w:sz w:val="26"/>
      <w:szCs w:val="26"/>
    </w:rPr>
  </w:style>
  <w:style w:type="character" w:customStyle="1" w:styleId="4Char">
    <w:name w:val="عنوان 4 Char"/>
    <w:link w:val="4"/>
    <w:uiPriority w:val="9"/>
    <w:rsid w:val="00C41D77"/>
    <w:rPr>
      <w:b/>
      <w:bCs/>
      <w:sz w:val="24"/>
      <w:szCs w:val="24"/>
    </w:rPr>
  </w:style>
  <w:style w:type="character" w:customStyle="1" w:styleId="5Char">
    <w:name w:val="عنوان 5 Char"/>
    <w:link w:val="5"/>
    <w:uiPriority w:val="9"/>
    <w:rsid w:val="00C41D77"/>
    <w:rPr>
      <w:rFonts w:ascii="Calibri" w:hAnsi="Calibri" w:cs="Arial"/>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44</Pages>
  <Words>1924</Words>
  <Characters>10970</Characters>
  <Application>Microsoft Office Word</Application>
  <DocSecurity>0</DocSecurity>
  <Lines>91</Lines>
  <Paragraphs>25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oneiromancy oneiromancy</dc:creator>
  <cp:keywords/>
  <dc:description/>
  <cp:lastModifiedBy>oneiromancy oneiromancy</cp:lastModifiedBy>
  <cp:revision>2</cp:revision>
  <dcterms:created xsi:type="dcterms:W3CDTF">2022-06-14T17:57:00Z</dcterms:created>
  <dcterms:modified xsi:type="dcterms:W3CDTF">2022-06-14T18:52:00Z</dcterms:modified>
</cp:coreProperties>
</file>